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619" w:rsidRDefault="00AD1619" w:rsidP="0079227D">
      <w:pPr>
        <w:pStyle w:val="Ttulo"/>
        <w:jc w:val="left"/>
      </w:pPr>
      <w:bookmarkStart w:id="0" w:name="_GoBack"/>
      <w:bookmarkEnd w:id="0"/>
    </w:p>
    <w:p w:rsidR="00132432" w:rsidRPr="00132432" w:rsidRDefault="00132432" w:rsidP="0079227D">
      <w:pPr>
        <w:pStyle w:val="Ttulo"/>
        <w:jc w:val="left"/>
        <w:rPr>
          <w:rFonts w:asciiTheme="minorHAnsi" w:hAnsiTheme="minorHAnsi" w:cstheme="minorHAnsi"/>
          <w:sz w:val="24"/>
          <w:szCs w:val="24"/>
        </w:rPr>
      </w:pPr>
    </w:p>
    <w:p w:rsidR="00132432" w:rsidRPr="00132432" w:rsidRDefault="00132432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  <w:r w:rsidRPr="00132432">
        <w:rPr>
          <w:rFonts w:asciiTheme="minorHAnsi" w:hAnsiTheme="minorHAnsi" w:cstheme="minorHAnsi"/>
          <w:b/>
          <w:sz w:val="24"/>
          <w:szCs w:val="24"/>
        </w:rPr>
        <w:t>ORÇAMENTO PARTICIPATIVO DAS ESCOLAS</w:t>
      </w:r>
    </w:p>
    <w:p w:rsidR="00132432" w:rsidRPr="00132432" w:rsidRDefault="00132432" w:rsidP="00132432">
      <w:pPr>
        <w:pStyle w:val="Ttulo"/>
        <w:rPr>
          <w:rFonts w:asciiTheme="minorHAnsi" w:hAnsiTheme="minorHAnsi" w:cstheme="minorHAnsi"/>
          <w:b/>
          <w:sz w:val="24"/>
          <w:szCs w:val="24"/>
        </w:rPr>
      </w:pPr>
    </w:p>
    <w:p w:rsidR="00132432" w:rsidRPr="00132432" w:rsidRDefault="00132432" w:rsidP="00132432">
      <w:pPr>
        <w:pStyle w:val="Ttulo"/>
        <w:rPr>
          <w:rFonts w:asciiTheme="minorHAnsi" w:hAnsiTheme="minorHAnsi" w:cstheme="minorHAnsi"/>
          <w:sz w:val="24"/>
          <w:szCs w:val="24"/>
          <w:u w:val="none"/>
        </w:rPr>
      </w:pPr>
      <w:r w:rsidRPr="00132432">
        <w:rPr>
          <w:rFonts w:asciiTheme="minorHAnsi" w:hAnsiTheme="minorHAnsi" w:cstheme="minorHAnsi"/>
          <w:sz w:val="24"/>
          <w:szCs w:val="24"/>
          <w:u w:val="none"/>
        </w:rPr>
        <w:t>Despacho nº 436-A/2017 de 6 de janeiro</w:t>
      </w:r>
    </w:p>
    <w:p w:rsidR="00132432" w:rsidRPr="00132432" w:rsidRDefault="00132432" w:rsidP="00132432">
      <w:pPr>
        <w:pStyle w:val="Ttulo"/>
        <w:rPr>
          <w:rFonts w:asciiTheme="minorHAnsi" w:hAnsiTheme="minorHAnsi" w:cstheme="minorHAnsi"/>
          <w:sz w:val="24"/>
          <w:szCs w:val="24"/>
          <w:u w:val="none"/>
        </w:rPr>
      </w:pPr>
    </w:p>
    <w:p w:rsidR="00132432" w:rsidRPr="00132432" w:rsidRDefault="0013243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32432" w:rsidRDefault="00132432" w:rsidP="00132432">
      <w:pPr>
        <w:pStyle w:val="Ttulo"/>
        <w:jc w:val="both"/>
        <w:rPr>
          <w:rFonts w:asciiTheme="minorHAnsi" w:hAnsiTheme="minorHAnsi" w:cstheme="minorHAnsi"/>
          <w:i/>
          <w:sz w:val="24"/>
          <w:szCs w:val="24"/>
          <w:u w:val="none"/>
        </w:rPr>
      </w:pPr>
      <w:r w:rsidRPr="00132432">
        <w:rPr>
          <w:rFonts w:asciiTheme="minorHAnsi" w:hAnsiTheme="minorHAnsi" w:cstheme="minorHAnsi"/>
          <w:sz w:val="24"/>
          <w:szCs w:val="24"/>
          <w:u w:val="none"/>
        </w:rPr>
        <w:t xml:space="preserve">O Despacho nº 436-A/2017 de 6 de janeiro, aprovou o </w:t>
      </w:r>
      <w:r w:rsidRPr="00132432">
        <w:rPr>
          <w:rFonts w:asciiTheme="minorHAnsi" w:hAnsiTheme="minorHAnsi" w:cstheme="minorHAnsi"/>
          <w:b/>
          <w:sz w:val="24"/>
          <w:szCs w:val="24"/>
          <w:u w:val="none"/>
        </w:rPr>
        <w:t>Orçamento Participativo das Escolas - OPE</w:t>
      </w:r>
      <w:r w:rsidR="00580ED4">
        <w:rPr>
          <w:rFonts w:asciiTheme="minorHAnsi" w:hAnsiTheme="minorHAnsi" w:cstheme="minorHAnsi"/>
          <w:sz w:val="24"/>
          <w:szCs w:val="24"/>
          <w:u w:val="none"/>
        </w:rPr>
        <w:t>),</w:t>
      </w:r>
      <w:r w:rsidRPr="00132432">
        <w:rPr>
          <w:rFonts w:asciiTheme="minorHAnsi" w:hAnsiTheme="minorHAnsi" w:cstheme="minorHAnsi"/>
          <w:sz w:val="24"/>
          <w:szCs w:val="24"/>
          <w:u w:val="none"/>
        </w:rPr>
        <w:t xml:space="preserve"> que tem como principais objetivos </w:t>
      </w:r>
      <w:r w:rsidRPr="00132432">
        <w:rPr>
          <w:rFonts w:asciiTheme="minorHAnsi" w:hAnsiTheme="minorHAnsi" w:cstheme="minorHAnsi"/>
          <w:i/>
          <w:sz w:val="24"/>
          <w:szCs w:val="24"/>
          <w:u w:val="none"/>
        </w:rPr>
        <w:t>“contribuir para as comemorações do Dia do Estudante e estimular a participação cívica e democrática dos estudantes, promovendo o seu espírito de cidadania e o diálogo, a mobilização coletiva em prol do bem comum e o respeito pelas escolhas diferentes, valorizando a sua opinião em decisões nas quais são os principais interessados e responsáveis, e, finalmente, permitindo o conhecimento do mecanismo de voto.”</w:t>
      </w:r>
    </w:p>
    <w:p w:rsidR="00580ED4" w:rsidRDefault="00580ED4" w:rsidP="00132432">
      <w:pPr>
        <w:pStyle w:val="Ttulo"/>
        <w:jc w:val="both"/>
        <w:rPr>
          <w:rFonts w:asciiTheme="minorHAnsi" w:hAnsiTheme="minorHAnsi" w:cstheme="minorHAnsi"/>
          <w:i/>
          <w:sz w:val="24"/>
          <w:szCs w:val="24"/>
          <w:u w:val="none"/>
        </w:rPr>
      </w:pPr>
    </w:p>
    <w:p w:rsidR="00580ED4" w:rsidRPr="00580ED4" w:rsidRDefault="00580ED4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Nestes termos, o Regulamento de aplicação do OPE neste agrupamento é o seguinte:</w:t>
      </w:r>
    </w:p>
    <w:p w:rsidR="00132432" w:rsidRDefault="00132432" w:rsidP="00132432">
      <w:pPr>
        <w:pStyle w:val="Ttulo"/>
        <w:jc w:val="both"/>
        <w:rPr>
          <w:rFonts w:asciiTheme="minorHAnsi" w:hAnsiTheme="minorHAnsi" w:cstheme="minorHAnsi"/>
          <w:i/>
          <w:sz w:val="24"/>
          <w:szCs w:val="24"/>
          <w:u w:val="none"/>
        </w:rPr>
      </w:pPr>
    </w:p>
    <w:p w:rsidR="00132432" w:rsidRPr="00132432" w:rsidRDefault="0013243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B71B82" w:rsidRDefault="00132432" w:rsidP="00132432">
      <w:pPr>
        <w:pStyle w:val="Ttulo"/>
        <w:rPr>
          <w:rFonts w:asciiTheme="minorHAnsi" w:hAnsiTheme="minorHAnsi" w:cstheme="minorHAnsi"/>
          <w:b/>
          <w:szCs w:val="28"/>
          <w:u w:val="none"/>
        </w:rPr>
      </w:pPr>
      <w:r w:rsidRPr="00580ED4">
        <w:rPr>
          <w:rFonts w:asciiTheme="minorHAnsi" w:hAnsiTheme="minorHAnsi" w:cstheme="minorHAnsi"/>
          <w:b/>
          <w:szCs w:val="28"/>
          <w:u w:val="none"/>
        </w:rPr>
        <w:t xml:space="preserve">REGULAMENTO DO ORÇAMENTO PARTICIPATIVO APLICADO </w:t>
      </w:r>
      <w:proofErr w:type="gramStart"/>
      <w:r w:rsidRPr="00580ED4">
        <w:rPr>
          <w:rFonts w:asciiTheme="minorHAnsi" w:hAnsiTheme="minorHAnsi" w:cstheme="minorHAnsi"/>
          <w:b/>
          <w:szCs w:val="28"/>
          <w:u w:val="none"/>
        </w:rPr>
        <w:t>AO</w:t>
      </w:r>
      <w:proofErr w:type="gramEnd"/>
      <w:r w:rsidRPr="00580ED4">
        <w:rPr>
          <w:rFonts w:asciiTheme="minorHAnsi" w:hAnsiTheme="minorHAnsi" w:cstheme="minorHAnsi"/>
          <w:b/>
          <w:szCs w:val="28"/>
          <w:u w:val="none"/>
        </w:rPr>
        <w:t xml:space="preserve"> </w:t>
      </w:r>
    </w:p>
    <w:p w:rsidR="00132432" w:rsidRPr="00580ED4" w:rsidRDefault="00132432" w:rsidP="00132432">
      <w:pPr>
        <w:pStyle w:val="Ttulo"/>
        <w:rPr>
          <w:rFonts w:asciiTheme="minorHAnsi" w:hAnsiTheme="minorHAnsi" w:cstheme="minorHAnsi"/>
          <w:b/>
          <w:szCs w:val="28"/>
          <w:u w:val="none"/>
        </w:rPr>
      </w:pPr>
      <w:r w:rsidRPr="00580ED4">
        <w:rPr>
          <w:rFonts w:asciiTheme="minorHAnsi" w:hAnsiTheme="minorHAnsi" w:cstheme="minorHAnsi"/>
          <w:b/>
          <w:szCs w:val="28"/>
          <w:u w:val="none"/>
        </w:rPr>
        <w:t>AGRUPAMENTO DE ESCOLAS GIL EANES</w:t>
      </w:r>
    </w:p>
    <w:p w:rsidR="00132432" w:rsidRDefault="0013243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32432" w:rsidRDefault="0013243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80ED4" w:rsidRPr="002A29C7" w:rsidRDefault="00132432" w:rsidP="00132432">
      <w:pPr>
        <w:pStyle w:val="Ttulo"/>
        <w:jc w:val="both"/>
        <w:rPr>
          <w:rFonts w:asciiTheme="minorHAnsi" w:hAnsiTheme="minorHAnsi" w:cstheme="minorHAnsi"/>
          <w:szCs w:val="28"/>
          <w:u w:val="none"/>
        </w:rPr>
      </w:pPr>
      <w:r w:rsidRPr="002A29C7">
        <w:rPr>
          <w:rFonts w:asciiTheme="minorHAnsi" w:hAnsiTheme="minorHAnsi" w:cstheme="minorHAnsi"/>
          <w:b/>
          <w:szCs w:val="28"/>
        </w:rPr>
        <w:t>1 –</w:t>
      </w:r>
      <w:r w:rsidR="00684D4B">
        <w:rPr>
          <w:rFonts w:asciiTheme="minorHAnsi" w:hAnsiTheme="minorHAnsi" w:cstheme="minorHAnsi"/>
          <w:b/>
          <w:szCs w:val="28"/>
        </w:rPr>
        <w:t xml:space="preserve"> </w:t>
      </w:r>
      <w:r w:rsidR="004C4CF6" w:rsidRPr="002A29C7">
        <w:rPr>
          <w:rFonts w:asciiTheme="minorHAnsi" w:hAnsiTheme="minorHAnsi" w:cstheme="minorHAnsi"/>
          <w:b/>
          <w:szCs w:val="28"/>
        </w:rPr>
        <w:t>Âmbito de Aplicação</w:t>
      </w:r>
    </w:p>
    <w:p w:rsidR="00580ED4" w:rsidRDefault="00580ED4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C4CF6" w:rsidRPr="00580ED4" w:rsidRDefault="00B657D5" w:rsidP="00580ED4">
      <w:pPr>
        <w:pStyle w:val="Ttulo"/>
        <w:jc w:val="left"/>
        <w:rPr>
          <w:rFonts w:asciiTheme="minorHAnsi" w:hAnsiTheme="minorHAnsi" w:cstheme="minorHAnsi"/>
          <w:b/>
          <w:sz w:val="24"/>
          <w:szCs w:val="24"/>
          <w:u w:val="none"/>
        </w:rPr>
      </w:pPr>
      <w:r>
        <w:rPr>
          <w:rFonts w:asciiTheme="minorHAnsi" w:hAnsiTheme="minorHAnsi" w:cstheme="minorHAnsi"/>
          <w:b/>
          <w:sz w:val="24"/>
          <w:szCs w:val="24"/>
          <w:u w:val="none"/>
        </w:rPr>
        <w:t>Escolas e alunos abrangidos</w:t>
      </w:r>
      <w:r w:rsidR="00580ED4">
        <w:rPr>
          <w:rFonts w:asciiTheme="minorHAnsi" w:hAnsiTheme="minorHAnsi" w:cstheme="minorHAnsi"/>
          <w:b/>
          <w:sz w:val="24"/>
          <w:szCs w:val="24"/>
          <w:u w:val="none"/>
        </w:rPr>
        <w:t>:</w:t>
      </w:r>
    </w:p>
    <w:p w:rsidR="004C4CF6" w:rsidRDefault="004C4CF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  <w:t>ESCOLA SECUNDÁRIA GIL EANES</w:t>
      </w:r>
      <w:r w:rsidR="00580ED4">
        <w:rPr>
          <w:rFonts w:asciiTheme="minorHAnsi" w:hAnsiTheme="minorHAnsi" w:cstheme="minorHAnsi"/>
          <w:sz w:val="24"/>
          <w:szCs w:val="24"/>
          <w:u w:val="none"/>
        </w:rPr>
        <w:t xml:space="preserve"> – alunos 3º ciclo e secundário (9º, 10º, 11º e </w:t>
      </w:r>
      <w:proofErr w:type="gramStart"/>
      <w:r w:rsidR="00580ED4">
        <w:rPr>
          <w:rFonts w:asciiTheme="minorHAnsi" w:hAnsiTheme="minorHAnsi" w:cstheme="minorHAnsi"/>
          <w:sz w:val="24"/>
          <w:szCs w:val="24"/>
          <w:u w:val="none"/>
        </w:rPr>
        <w:t>12º )</w:t>
      </w:r>
      <w:proofErr w:type="gramEnd"/>
    </w:p>
    <w:p w:rsidR="00132432" w:rsidRDefault="00CC4BF7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4C4CF6">
        <w:rPr>
          <w:rFonts w:asciiTheme="minorHAnsi" w:hAnsiTheme="minorHAnsi" w:cstheme="minorHAnsi"/>
          <w:sz w:val="24"/>
          <w:szCs w:val="24"/>
          <w:u w:val="none"/>
        </w:rPr>
        <w:t>ESCOLA BÁSICA DAS NAUS</w:t>
      </w:r>
      <w:r w:rsidR="00AD5517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580ED4">
        <w:rPr>
          <w:rFonts w:asciiTheme="minorHAnsi" w:hAnsiTheme="minorHAnsi" w:cstheme="minorHAnsi"/>
          <w:sz w:val="24"/>
          <w:szCs w:val="24"/>
          <w:u w:val="none"/>
        </w:rPr>
        <w:t>– alunos do 3º ciclo (7º e 8º)</w:t>
      </w:r>
    </w:p>
    <w:p w:rsidR="00B657D5" w:rsidRDefault="00B657D5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80ED4" w:rsidRDefault="00580ED4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80ED4" w:rsidRPr="002A29C7" w:rsidRDefault="00D960F8" w:rsidP="00132432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 w:rsidRPr="002A29C7">
        <w:rPr>
          <w:rFonts w:asciiTheme="minorHAnsi" w:hAnsiTheme="minorHAnsi" w:cstheme="minorHAnsi"/>
          <w:b/>
          <w:szCs w:val="28"/>
        </w:rPr>
        <w:t>2</w:t>
      </w:r>
      <w:r w:rsidR="00580ED4" w:rsidRPr="002A29C7">
        <w:rPr>
          <w:rFonts w:asciiTheme="minorHAnsi" w:hAnsiTheme="minorHAnsi" w:cstheme="minorHAnsi"/>
          <w:b/>
          <w:szCs w:val="28"/>
        </w:rPr>
        <w:t xml:space="preserve"> – Valor disponibilizado para o OPE</w:t>
      </w:r>
    </w:p>
    <w:p w:rsidR="00580ED4" w:rsidRDefault="00580ED4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80ED4" w:rsidRDefault="00580ED4" w:rsidP="00580ED4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ESCOLA SECUNDÁRIA GIL EANES – </w:t>
      </w:r>
      <w:r w:rsidRPr="00580ED4">
        <w:rPr>
          <w:rFonts w:asciiTheme="minorHAnsi" w:hAnsiTheme="minorHAnsi" w:cstheme="minorHAnsi"/>
          <w:b/>
          <w:sz w:val="24"/>
          <w:szCs w:val="24"/>
          <w:u w:val="none"/>
        </w:rPr>
        <w:t>1 000 euros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(500 € do ME e 500 € do agrupamento)</w:t>
      </w:r>
    </w:p>
    <w:p w:rsidR="00580ED4" w:rsidRPr="00580ED4" w:rsidRDefault="00580ED4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ESCOLA BÁSICA DAS NAUS - </w:t>
      </w:r>
      <w:r w:rsidRPr="00580ED4">
        <w:rPr>
          <w:rFonts w:asciiTheme="minorHAnsi" w:hAnsiTheme="minorHAnsi" w:cstheme="minorHAnsi"/>
          <w:b/>
          <w:sz w:val="24"/>
          <w:szCs w:val="24"/>
          <w:u w:val="none"/>
        </w:rPr>
        <w:t>1 000 euros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(500 € do ME e 500 € do agrupamento)</w:t>
      </w:r>
    </w:p>
    <w:p w:rsidR="004C4CF6" w:rsidRDefault="004C4CF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60CC8" w:rsidRDefault="00160CC8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C4CF6" w:rsidRPr="002A29C7" w:rsidRDefault="00D960F8" w:rsidP="00132432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 w:rsidRPr="002A29C7">
        <w:rPr>
          <w:rFonts w:asciiTheme="minorHAnsi" w:hAnsiTheme="minorHAnsi" w:cstheme="minorHAnsi"/>
          <w:b/>
          <w:szCs w:val="28"/>
        </w:rPr>
        <w:t>3</w:t>
      </w:r>
      <w:r w:rsidR="00580ED4" w:rsidRPr="002A29C7">
        <w:rPr>
          <w:rFonts w:asciiTheme="minorHAnsi" w:hAnsiTheme="minorHAnsi" w:cstheme="minorHAnsi"/>
          <w:b/>
          <w:szCs w:val="28"/>
        </w:rPr>
        <w:t xml:space="preserve"> – Etapas e prazos</w:t>
      </w:r>
    </w:p>
    <w:p w:rsidR="004C4CF6" w:rsidRDefault="004C4CF6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4C4CF6" w:rsidRPr="00CC4BF7" w:rsidTr="00CC4BF7">
        <w:trPr>
          <w:trHeight w:val="377"/>
        </w:trPr>
        <w:tc>
          <w:tcPr>
            <w:tcW w:w="4888" w:type="dxa"/>
            <w:shd w:val="pct25" w:color="auto" w:fill="auto"/>
          </w:tcPr>
          <w:p w:rsidR="004C4CF6" w:rsidRPr="00CC4BF7" w:rsidRDefault="004C4CF6" w:rsidP="00CC4BF7">
            <w:pPr>
              <w:pStyle w:val="Ttulo"/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</w:pPr>
            <w:r w:rsidRPr="00CC4BF7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AÇÃO</w:t>
            </w:r>
          </w:p>
        </w:tc>
        <w:tc>
          <w:tcPr>
            <w:tcW w:w="4889" w:type="dxa"/>
            <w:shd w:val="pct25" w:color="auto" w:fill="auto"/>
          </w:tcPr>
          <w:p w:rsidR="004C4CF6" w:rsidRPr="00CC4BF7" w:rsidRDefault="004C4CF6" w:rsidP="00CC4BF7">
            <w:pPr>
              <w:pStyle w:val="Ttulo"/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</w:pPr>
            <w:r w:rsidRPr="00CC4BF7">
              <w:rPr>
                <w:rFonts w:asciiTheme="minorHAnsi" w:hAnsiTheme="minorHAnsi" w:cstheme="minorHAnsi"/>
                <w:b/>
                <w:sz w:val="24"/>
                <w:szCs w:val="24"/>
                <w:u w:val="none"/>
              </w:rPr>
              <w:t>DATA</w:t>
            </w:r>
          </w:p>
        </w:tc>
      </w:tr>
      <w:tr w:rsidR="004C4CF6" w:rsidTr="004C4CF6">
        <w:tc>
          <w:tcPr>
            <w:tcW w:w="4888" w:type="dxa"/>
          </w:tcPr>
          <w:p w:rsidR="004C4CF6" w:rsidRPr="004C4CF6" w:rsidRDefault="004C4CF6" w:rsidP="00132432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 w:rsidRPr="004C4CF6">
              <w:rPr>
                <w:rFonts w:asciiTheme="minorHAnsi" w:hAnsiTheme="minorHAnsi" w:cstheme="minorHAnsi"/>
                <w:sz w:val="24"/>
                <w:szCs w:val="24"/>
                <w:u w:val="none"/>
              </w:rPr>
              <w:t>Apresentação do OPE ao Conselho Geral</w:t>
            </w:r>
          </w:p>
        </w:tc>
        <w:tc>
          <w:tcPr>
            <w:tcW w:w="4889" w:type="dxa"/>
          </w:tcPr>
          <w:p w:rsidR="004C4CF6" w:rsidRPr="004C4CF6" w:rsidRDefault="00062347" w:rsidP="00062347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Reunião do Conselho Geral de Fevereiro</w:t>
            </w:r>
          </w:p>
        </w:tc>
      </w:tr>
      <w:tr w:rsidR="004C4CF6" w:rsidRPr="004C4CF6" w:rsidTr="004C4CF6">
        <w:tc>
          <w:tcPr>
            <w:tcW w:w="4888" w:type="dxa"/>
          </w:tcPr>
          <w:p w:rsidR="004C4CF6" w:rsidRPr="004C4CF6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Divulgação no Conselho Pedagógico</w:t>
            </w:r>
          </w:p>
        </w:tc>
        <w:tc>
          <w:tcPr>
            <w:tcW w:w="4889" w:type="dxa"/>
          </w:tcPr>
          <w:p w:rsidR="004C4CF6" w:rsidRPr="004C4CF6" w:rsidRDefault="00E2587E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Reunião do Conselho Pedagógico de Fevereiro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Pr="004C4CF6" w:rsidRDefault="00D04878" w:rsidP="004A7DF5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Divulgação aos Diretores de Turma </w:t>
            </w:r>
          </w:p>
        </w:tc>
        <w:tc>
          <w:tcPr>
            <w:tcW w:w="4889" w:type="dxa"/>
          </w:tcPr>
          <w:p w:rsidR="00D04878" w:rsidRPr="004C4CF6" w:rsidRDefault="00B71B82" w:rsidP="004A7DF5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Entre 05/02/2019 a 15</w:t>
            </w:r>
            <w:r w:rsidR="00E2587E">
              <w:rPr>
                <w:rFonts w:asciiTheme="minorHAnsi" w:hAnsiTheme="minorHAnsi" w:cstheme="minorHAnsi"/>
                <w:sz w:val="24"/>
                <w:szCs w:val="24"/>
                <w:u w:val="none"/>
              </w:rPr>
              <w:t>/02/201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132432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lastRenderedPageBreak/>
              <w:t xml:space="preserve">Divulgação do Regulamento do OPE na página internet do agrupamento e afixação na entrada das duas escolas </w:t>
            </w:r>
          </w:p>
        </w:tc>
        <w:tc>
          <w:tcPr>
            <w:tcW w:w="4889" w:type="dxa"/>
          </w:tcPr>
          <w:p w:rsidR="00D04878" w:rsidRDefault="00D04878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</w:p>
          <w:p w:rsidR="00D04878" w:rsidRDefault="00AF2C17" w:rsidP="00E2587E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Entre 05/02/2019 a 08</w:t>
            </w:r>
            <w:r w:rsidR="00E2587E">
              <w:rPr>
                <w:rFonts w:asciiTheme="minorHAnsi" w:hAnsiTheme="minorHAnsi" w:cstheme="minorHAnsi"/>
                <w:sz w:val="24"/>
                <w:szCs w:val="24"/>
                <w:u w:val="none"/>
              </w:rPr>
              <w:t>/02/201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Pr="004C4CF6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Prazo de entrega das propostas para o OPE</w:t>
            </w:r>
          </w:p>
        </w:tc>
        <w:tc>
          <w:tcPr>
            <w:tcW w:w="4889" w:type="dxa"/>
          </w:tcPr>
          <w:p w:rsidR="00D04878" w:rsidRPr="004C4CF6" w:rsidRDefault="00D04878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28/02/201</w:t>
            </w:r>
            <w:r w:rsidR="00AF2C17"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Reunião da equipa local da medida com os proponentes das várias propostas apresentadas</w:t>
            </w:r>
          </w:p>
        </w:tc>
        <w:tc>
          <w:tcPr>
            <w:tcW w:w="4889" w:type="dxa"/>
          </w:tcPr>
          <w:p w:rsidR="00731D2A" w:rsidRDefault="00AF2C17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01/03/2019</w:t>
            </w:r>
          </w:p>
          <w:p w:rsidR="00D04878" w:rsidRDefault="00D04878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(será enviada convocatória aos proponentes)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Divulgação pública das propostas a votação</w:t>
            </w:r>
          </w:p>
        </w:tc>
        <w:tc>
          <w:tcPr>
            <w:tcW w:w="4889" w:type="dxa"/>
          </w:tcPr>
          <w:p w:rsidR="00D04878" w:rsidRDefault="009C3130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Até 08</w:t>
            </w:r>
            <w:r w:rsidR="00D04878">
              <w:rPr>
                <w:rFonts w:asciiTheme="minorHAnsi" w:hAnsiTheme="minorHAnsi" w:cstheme="minorHAnsi"/>
                <w:sz w:val="24"/>
                <w:szCs w:val="24"/>
                <w:u w:val="none"/>
              </w:rPr>
              <w:t>/03/201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Debate das propostas nas escolas (campanha eleitoral)</w:t>
            </w:r>
          </w:p>
        </w:tc>
        <w:tc>
          <w:tcPr>
            <w:tcW w:w="4889" w:type="dxa"/>
          </w:tcPr>
          <w:p w:rsidR="00D04878" w:rsidRDefault="009C3130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Entre 08/03/2019 e 21/03/2019</w:t>
            </w:r>
            <w:r w:rsidR="00D04878"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 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 xml:space="preserve">Votação das propostas </w:t>
            </w:r>
          </w:p>
        </w:tc>
        <w:tc>
          <w:tcPr>
            <w:tcW w:w="4889" w:type="dxa"/>
          </w:tcPr>
          <w:p w:rsidR="00D04878" w:rsidRDefault="009C3130" w:rsidP="00731D2A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22</w:t>
            </w:r>
            <w:r w:rsidR="00731D2A">
              <w:rPr>
                <w:rFonts w:asciiTheme="minorHAnsi" w:hAnsiTheme="minorHAnsi" w:cstheme="minorHAnsi"/>
                <w:sz w:val="24"/>
                <w:szCs w:val="24"/>
                <w:u w:val="none"/>
              </w:rPr>
              <w:t>/03/</w:t>
            </w:r>
            <w:r w:rsidR="00D04878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201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Apresentação pública dos resultados da votação</w:t>
            </w:r>
          </w:p>
        </w:tc>
        <w:tc>
          <w:tcPr>
            <w:tcW w:w="4889" w:type="dxa"/>
          </w:tcPr>
          <w:p w:rsidR="00D04878" w:rsidRDefault="009C3130" w:rsidP="00731D2A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25</w:t>
            </w:r>
            <w:r w:rsidR="00731D2A">
              <w:rPr>
                <w:rFonts w:asciiTheme="minorHAnsi" w:hAnsiTheme="minorHAnsi" w:cstheme="minorHAnsi"/>
                <w:sz w:val="24"/>
                <w:szCs w:val="24"/>
                <w:u w:val="none"/>
              </w:rPr>
              <w:t>/03/</w:t>
            </w:r>
            <w:r w:rsidR="00D04878">
              <w:rPr>
                <w:rFonts w:asciiTheme="minorHAnsi" w:hAnsiTheme="minorHAnsi" w:cstheme="minorHAnsi"/>
                <w:sz w:val="24"/>
                <w:szCs w:val="24"/>
                <w:u w:val="none"/>
              </w:rPr>
              <w:t>201</w:t>
            </w: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  <w:tr w:rsidR="00D04878" w:rsidRPr="004C4CF6" w:rsidTr="004C4CF6">
        <w:tc>
          <w:tcPr>
            <w:tcW w:w="4888" w:type="dxa"/>
          </w:tcPr>
          <w:p w:rsidR="00D04878" w:rsidRDefault="00D04878" w:rsidP="004C4CF6">
            <w:pPr>
              <w:pStyle w:val="Ttulo"/>
              <w:jc w:val="both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Concretização das propostas vencedoras</w:t>
            </w:r>
          </w:p>
        </w:tc>
        <w:tc>
          <w:tcPr>
            <w:tcW w:w="4889" w:type="dxa"/>
          </w:tcPr>
          <w:p w:rsidR="00D04878" w:rsidRDefault="00D04878" w:rsidP="004C4CF6">
            <w:pPr>
              <w:pStyle w:val="Ttulo"/>
              <w:rPr>
                <w:rFonts w:asciiTheme="minorHAnsi" w:hAnsiTheme="minorHAnsi" w:cstheme="minorHAnsi"/>
                <w:sz w:val="24"/>
                <w:szCs w:val="24"/>
                <w:u w:val="none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u w:val="none"/>
              </w:rPr>
              <w:t>Até final do ano de 201</w:t>
            </w:r>
            <w:r w:rsidR="009C3130">
              <w:rPr>
                <w:rFonts w:asciiTheme="minorHAnsi" w:hAnsiTheme="minorHAnsi" w:cstheme="minorHAnsi"/>
                <w:sz w:val="24"/>
                <w:szCs w:val="24"/>
                <w:u w:val="none"/>
              </w:rPr>
              <w:t>9</w:t>
            </w:r>
          </w:p>
        </w:tc>
      </w:tr>
    </w:tbl>
    <w:p w:rsidR="004C4CF6" w:rsidRPr="004C4CF6" w:rsidRDefault="004C4CF6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</w:p>
    <w:p w:rsidR="00132432" w:rsidRPr="00132432" w:rsidRDefault="0013243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32432" w:rsidRPr="002A29C7" w:rsidRDefault="00D960F8" w:rsidP="00132432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 w:rsidRPr="002A29C7">
        <w:rPr>
          <w:rFonts w:asciiTheme="minorHAnsi" w:hAnsiTheme="minorHAnsi" w:cstheme="minorHAnsi"/>
          <w:b/>
          <w:szCs w:val="28"/>
        </w:rPr>
        <w:t xml:space="preserve">4 </w:t>
      </w:r>
      <w:r w:rsidR="00107E56" w:rsidRPr="002A29C7">
        <w:rPr>
          <w:rFonts w:asciiTheme="minorHAnsi" w:hAnsiTheme="minorHAnsi" w:cstheme="minorHAnsi"/>
          <w:b/>
          <w:szCs w:val="28"/>
        </w:rPr>
        <w:t>–</w:t>
      </w:r>
      <w:r w:rsidR="00E15170">
        <w:rPr>
          <w:rFonts w:asciiTheme="minorHAnsi" w:hAnsiTheme="minorHAnsi" w:cstheme="minorHAnsi"/>
          <w:b/>
          <w:szCs w:val="28"/>
        </w:rPr>
        <w:t xml:space="preserve"> </w:t>
      </w:r>
      <w:r w:rsidR="00107E56" w:rsidRPr="002A29C7">
        <w:rPr>
          <w:rFonts w:asciiTheme="minorHAnsi" w:hAnsiTheme="minorHAnsi" w:cstheme="minorHAnsi"/>
          <w:b/>
          <w:szCs w:val="28"/>
        </w:rPr>
        <w:t>Coordenação local da medida</w:t>
      </w: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Em cada escola a coordenação local da medida é constituída </w:t>
      </w:r>
      <w:proofErr w:type="gramStart"/>
      <w:r>
        <w:rPr>
          <w:rFonts w:asciiTheme="minorHAnsi" w:hAnsiTheme="minorHAnsi" w:cstheme="minorHAnsi"/>
          <w:sz w:val="24"/>
          <w:szCs w:val="24"/>
          <w:u w:val="none"/>
        </w:rPr>
        <w:t>por</w:t>
      </w:r>
      <w:proofErr w:type="gramEnd"/>
      <w:r>
        <w:rPr>
          <w:rFonts w:asciiTheme="minorHAnsi" w:hAnsiTheme="minorHAnsi" w:cstheme="minorHAnsi"/>
          <w:sz w:val="24"/>
          <w:szCs w:val="24"/>
          <w:u w:val="none"/>
        </w:rPr>
        <w:t>:</w:t>
      </w: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07E56" w:rsidRDefault="00E15170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Escola Básica</w:t>
      </w:r>
      <w:r w:rsidR="00107E56" w:rsidRPr="00107E56">
        <w:rPr>
          <w:rFonts w:asciiTheme="minorHAnsi" w:hAnsiTheme="minorHAnsi" w:cstheme="minorHAnsi"/>
          <w:b/>
          <w:sz w:val="24"/>
          <w:szCs w:val="24"/>
        </w:rPr>
        <w:t xml:space="preserve"> das Naus</w:t>
      </w: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Rute Domingos – </w:t>
      </w:r>
      <w:r w:rsidR="00E15170">
        <w:rPr>
          <w:rFonts w:asciiTheme="minorHAnsi" w:hAnsiTheme="minorHAnsi" w:cstheme="minorHAnsi"/>
          <w:sz w:val="24"/>
          <w:szCs w:val="24"/>
          <w:u w:val="none"/>
        </w:rPr>
        <w:t>C</w:t>
      </w:r>
      <w:r w:rsidR="00CF4E39">
        <w:rPr>
          <w:rFonts w:asciiTheme="minorHAnsi" w:hAnsiTheme="minorHAnsi" w:cstheme="minorHAnsi"/>
          <w:sz w:val="24"/>
          <w:szCs w:val="24"/>
          <w:u w:val="none"/>
        </w:rPr>
        <w:t>oordenadora da E</w:t>
      </w:r>
      <w:r>
        <w:rPr>
          <w:rFonts w:asciiTheme="minorHAnsi" w:hAnsiTheme="minorHAnsi" w:cstheme="minorHAnsi"/>
          <w:sz w:val="24"/>
          <w:szCs w:val="24"/>
          <w:u w:val="none"/>
        </w:rPr>
        <w:t>scola</w:t>
      </w:r>
    </w:p>
    <w:p w:rsidR="00107E56" w:rsidRDefault="00E15170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Rui Duarte – P</w:t>
      </w:r>
      <w:r w:rsidR="00107E56">
        <w:rPr>
          <w:rFonts w:asciiTheme="minorHAnsi" w:hAnsiTheme="minorHAnsi" w:cstheme="minorHAnsi"/>
          <w:sz w:val="24"/>
          <w:szCs w:val="24"/>
          <w:u w:val="none"/>
        </w:rPr>
        <w:t>residente do Conselho Geral</w:t>
      </w: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07E56" w:rsidRDefault="00107E56" w:rsidP="00132432">
      <w:pPr>
        <w:pStyle w:val="Ttul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07E56">
        <w:rPr>
          <w:rFonts w:asciiTheme="minorHAnsi" w:hAnsiTheme="minorHAnsi" w:cstheme="minorHAnsi"/>
          <w:b/>
          <w:sz w:val="24"/>
          <w:szCs w:val="24"/>
        </w:rPr>
        <w:t>Escola Secundária Gil Eanes</w:t>
      </w:r>
    </w:p>
    <w:p w:rsidR="00107E56" w:rsidRDefault="00E15170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Telma Fernandes – A</w:t>
      </w:r>
      <w:r w:rsidR="00107E56">
        <w:rPr>
          <w:rFonts w:asciiTheme="minorHAnsi" w:hAnsiTheme="minorHAnsi" w:cstheme="minorHAnsi"/>
          <w:sz w:val="24"/>
          <w:szCs w:val="24"/>
          <w:u w:val="none"/>
        </w:rPr>
        <w:t>djunta da</w:t>
      </w:r>
      <w:r w:rsidR="00CF4E39">
        <w:rPr>
          <w:rFonts w:asciiTheme="minorHAnsi" w:hAnsiTheme="minorHAnsi" w:cstheme="minorHAnsi"/>
          <w:sz w:val="24"/>
          <w:szCs w:val="24"/>
          <w:u w:val="none"/>
        </w:rPr>
        <w:t xml:space="preserve"> D</w:t>
      </w:r>
      <w:r w:rsidR="00107E56">
        <w:rPr>
          <w:rFonts w:asciiTheme="minorHAnsi" w:hAnsiTheme="minorHAnsi" w:cstheme="minorHAnsi"/>
          <w:sz w:val="24"/>
          <w:szCs w:val="24"/>
          <w:u w:val="none"/>
        </w:rPr>
        <w:t>ireção</w:t>
      </w:r>
    </w:p>
    <w:p w:rsidR="002A29C7" w:rsidRDefault="00E15170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Paula Couto – Diretora do A</w:t>
      </w:r>
      <w:r w:rsidR="002A29C7">
        <w:rPr>
          <w:rFonts w:asciiTheme="minorHAnsi" w:hAnsiTheme="minorHAnsi" w:cstheme="minorHAnsi"/>
          <w:sz w:val="24"/>
          <w:szCs w:val="24"/>
          <w:u w:val="none"/>
        </w:rPr>
        <w:t>grupamento</w:t>
      </w:r>
    </w:p>
    <w:p w:rsidR="002F2935" w:rsidRDefault="002F2935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3113C2" w:rsidRDefault="00B657D5" w:rsidP="003113C2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 w:rsidRPr="00B657D5">
        <w:rPr>
          <w:rFonts w:asciiTheme="minorHAnsi" w:hAnsiTheme="minorHAnsi" w:cstheme="minorHAnsi"/>
          <w:b/>
          <w:szCs w:val="28"/>
        </w:rPr>
        <w:t xml:space="preserve">5 </w:t>
      </w:r>
      <w:r>
        <w:rPr>
          <w:rFonts w:asciiTheme="minorHAnsi" w:hAnsiTheme="minorHAnsi" w:cstheme="minorHAnsi"/>
          <w:b/>
          <w:szCs w:val="28"/>
        </w:rPr>
        <w:t>–</w:t>
      </w:r>
      <w:r w:rsidRPr="00B657D5">
        <w:rPr>
          <w:rFonts w:asciiTheme="minorHAnsi" w:hAnsiTheme="minorHAnsi" w:cstheme="minorHAnsi"/>
          <w:b/>
          <w:szCs w:val="28"/>
        </w:rPr>
        <w:t xml:space="preserve"> Processo</w:t>
      </w:r>
      <w:r w:rsidR="002228BB">
        <w:rPr>
          <w:rFonts w:asciiTheme="minorHAnsi" w:hAnsiTheme="minorHAnsi" w:cstheme="minorHAnsi"/>
          <w:b/>
          <w:szCs w:val="28"/>
        </w:rPr>
        <w:t xml:space="preserve"> de apresentação e validação das propostas</w:t>
      </w:r>
    </w:p>
    <w:p w:rsidR="00B657D5" w:rsidRDefault="00B657D5" w:rsidP="003113C2">
      <w:pPr>
        <w:pStyle w:val="Ttulo"/>
        <w:jc w:val="both"/>
        <w:rPr>
          <w:rFonts w:asciiTheme="minorHAnsi" w:hAnsiTheme="minorHAnsi" w:cstheme="minorHAnsi"/>
          <w:b/>
          <w:szCs w:val="28"/>
        </w:rPr>
      </w:pPr>
    </w:p>
    <w:p w:rsidR="004816D6" w:rsidRPr="00C40910" w:rsidRDefault="00B657D5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4"/>
          <w:szCs w:val="24"/>
          <w:u w:val="none"/>
        </w:rPr>
      </w:pPr>
      <w:r w:rsidRPr="00C40910">
        <w:rPr>
          <w:rFonts w:asciiTheme="minorHAnsi" w:hAnsiTheme="minorHAnsi" w:cstheme="minorHAnsi"/>
          <w:b/>
          <w:sz w:val="24"/>
          <w:szCs w:val="24"/>
          <w:u w:val="none"/>
        </w:rPr>
        <w:t>As propostas deverão ser entregues</w:t>
      </w:r>
      <w:r w:rsidR="009C3130" w:rsidRPr="00C40910">
        <w:rPr>
          <w:rFonts w:asciiTheme="minorHAnsi" w:hAnsiTheme="minorHAnsi" w:cstheme="minorHAnsi"/>
          <w:b/>
          <w:sz w:val="24"/>
          <w:szCs w:val="24"/>
          <w:u w:val="none"/>
        </w:rPr>
        <w:t xml:space="preserve"> até ao dia 28/02/2019</w:t>
      </w:r>
      <w:r w:rsidRPr="00C40910">
        <w:rPr>
          <w:rFonts w:asciiTheme="minorHAnsi" w:hAnsiTheme="minorHAnsi" w:cstheme="minorHAnsi"/>
          <w:b/>
          <w:sz w:val="24"/>
          <w:szCs w:val="24"/>
          <w:u w:val="none"/>
        </w:rPr>
        <w:t xml:space="preserve">, </w:t>
      </w:r>
      <w:r w:rsidR="00AE4126" w:rsidRPr="00C40910">
        <w:rPr>
          <w:rFonts w:asciiTheme="minorHAnsi" w:hAnsiTheme="minorHAnsi" w:cstheme="minorHAnsi"/>
          <w:b/>
          <w:sz w:val="24"/>
          <w:szCs w:val="24"/>
          <w:u w:val="none"/>
        </w:rPr>
        <w:t>na Direção de cada uma das escolas</w:t>
      </w:r>
      <w:r w:rsidRPr="00C40910">
        <w:rPr>
          <w:rFonts w:asciiTheme="minorHAnsi" w:hAnsiTheme="minorHAnsi" w:cstheme="minorHAnsi"/>
          <w:b/>
          <w:sz w:val="24"/>
          <w:szCs w:val="24"/>
          <w:u w:val="none"/>
        </w:rPr>
        <w:t>, utilizando o modelo em anexo</w:t>
      </w:r>
      <w:r w:rsidR="00AE4126" w:rsidRPr="00C40910">
        <w:rPr>
          <w:rFonts w:asciiTheme="minorHAnsi" w:hAnsiTheme="minorHAnsi" w:cstheme="minorHAnsi"/>
          <w:b/>
          <w:sz w:val="24"/>
          <w:szCs w:val="24"/>
          <w:u w:val="none"/>
        </w:rPr>
        <w:t>, para a equipa de coordenação local informar como po</w:t>
      </w:r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 xml:space="preserve">de ser submetida a proposta no </w:t>
      </w:r>
      <w:proofErr w:type="gramStart"/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>site</w:t>
      </w:r>
      <w:proofErr w:type="gramEnd"/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 xml:space="preserve">: </w:t>
      </w:r>
      <w:hyperlink r:id="rId9" w:history="1">
        <w:r w:rsidR="000B3932" w:rsidRPr="00C40910">
          <w:rPr>
            <w:rStyle w:val="Hiperligao"/>
            <w:rFonts w:asciiTheme="minorHAnsi" w:hAnsiTheme="minorHAnsi" w:cstheme="minorHAnsi"/>
            <w:b/>
            <w:sz w:val="24"/>
            <w:szCs w:val="24"/>
          </w:rPr>
          <w:t>www.opescolas.pt</w:t>
        </w:r>
      </w:hyperlink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 xml:space="preserve"> ou ajudar a submeter a proposta no </w:t>
      </w:r>
      <w:proofErr w:type="gramStart"/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>site</w:t>
      </w:r>
      <w:proofErr w:type="gramEnd"/>
      <w:r w:rsidR="000B3932" w:rsidRPr="00C40910">
        <w:rPr>
          <w:rFonts w:asciiTheme="minorHAnsi" w:hAnsiTheme="minorHAnsi" w:cstheme="minorHAnsi"/>
          <w:b/>
          <w:sz w:val="24"/>
          <w:szCs w:val="24"/>
          <w:u w:val="none"/>
        </w:rPr>
        <w:t>.</w:t>
      </w:r>
    </w:p>
    <w:p w:rsidR="004816D6" w:rsidRDefault="00B657D5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>Cada proposta tem de ser subscrita individualmente, por um estudante do 3º ciclo ou secundário, ou em grupo, por um má</w:t>
      </w:r>
      <w:r w:rsidR="007D63EE" w:rsidRPr="004816D6">
        <w:rPr>
          <w:rFonts w:asciiTheme="minorHAnsi" w:hAnsiTheme="minorHAnsi" w:cstheme="minorHAnsi"/>
          <w:sz w:val="24"/>
          <w:szCs w:val="24"/>
          <w:u w:val="none"/>
        </w:rPr>
        <w:t>ximo de 5 estudantes também dos mesmos níveis de ensino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>;</w:t>
      </w:r>
    </w:p>
    <w:p w:rsidR="004816D6" w:rsidRDefault="00B657D5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Cada proposta terá </w:t>
      </w:r>
      <w:r w:rsidR="003921D2" w:rsidRPr="004816D6">
        <w:rPr>
          <w:rFonts w:asciiTheme="minorHAnsi" w:hAnsiTheme="minorHAnsi" w:cstheme="minorHAnsi"/>
          <w:sz w:val="24"/>
          <w:szCs w:val="24"/>
          <w:u w:val="none"/>
        </w:rPr>
        <w:t xml:space="preserve">de </w:t>
      </w:r>
      <w:r w:rsidR="003921D2" w:rsidRPr="004816D6">
        <w:rPr>
          <w:rFonts w:asciiTheme="minorHAnsi" w:hAnsiTheme="minorHAnsi" w:cstheme="minorHAnsi"/>
          <w:b/>
          <w:sz w:val="24"/>
          <w:szCs w:val="24"/>
          <w:u w:val="none"/>
        </w:rPr>
        <w:t>ser apoiada</w:t>
      </w:r>
      <w:r w:rsidR="003921D2" w:rsidRPr="004816D6">
        <w:rPr>
          <w:rFonts w:asciiTheme="minorHAnsi" w:hAnsiTheme="minorHAnsi" w:cstheme="minorHAnsi"/>
          <w:sz w:val="24"/>
          <w:szCs w:val="24"/>
          <w:u w:val="none"/>
        </w:rPr>
        <w:t xml:space="preserve"> por, pelo menos:</w:t>
      </w:r>
    </w:p>
    <w:p w:rsidR="003921D2" w:rsidRPr="004816D6" w:rsidRDefault="00032727" w:rsidP="004816D6">
      <w:pPr>
        <w:pStyle w:val="Ttulo"/>
        <w:ind w:left="1440"/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160CC8">
        <w:rPr>
          <w:rFonts w:asciiTheme="minorHAnsi" w:hAnsiTheme="minorHAnsi" w:cstheme="minorHAnsi"/>
          <w:b/>
          <w:sz w:val="24"/>
          <w:szCs w:val="24"/>
          <w:u w:val="none"/>
        </w:rPr>
        <w:t>1</w:t>
      </w:r>
      <w:r w:rsidR="00160CC8" w:rsidRPr="00160CC8">
        <w:rPr>
          <w:rFonts w:asciiTheme="minorHAnsi" w:hAnsiTheme="minorHAnsi" w:cstheme="minorHAnsi"/>
          <w:b/>
          <w:sz w:val="24"/>
          <w:szCs w:val="24"/>
          <w:u w:val="none"/>
        </w:rPr>
        <w:t>8</w:t>
      </w:r>
      <w:r w:rsidRPr="004816D6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proofErr w:type="gramStart"/>
      <w:r w:rsidRPr="004816D6">
        <w:rPr>
          <w:rFonts w:asciiTheme="minorHAnsi" w:hAnsiTheme="minorHAnsi" w:cstheme="minorHAnsi"/>
          <w:b/>
          <w:sz w:val="24"/>
          <w:szCs w:val="24"/>
          <w:u w:val="none"/>
        </w:rPr>
        <w:t>alunos</w:t>
      </w:r>
      <w:proofErr w:type="gramEnd"/>
      <w:r w:rsidRPr="004816D6">
        <w:rPr>
          <w:rFonts w:asciiTheme="minorHAnsi" w:hAnsiTheme="minorHAnsi" w:cstheme="minorHAnsi"/>
          <w:b/>
          <w:sz w:val="24"/>
          <w:szCs w:val="24"/>
          <w:u w:val="none"/>
        </w:rPr>
        <w:t xml:space="preserve"> do 3º ciclo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 – Escola Básica das Naus</w:t>
      </w:r>
    </w:p>
    <w:p w:rsidR="004816D6" w:rsidRDefault="00032727" w:rsidP="004816D6">
      <w:pPr>
        <w:pStyle w:val="Ttulo"/>
        <w:ind w:left="708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ab/>
      </w:r>
      <w:r w:rsidR="007A5E39" w:rsidRPr="007A5E39">
        <w:rPr>
          <w:rFonts w:asciiTheme="minorHAnsi" w:hAnsiTheme="minorHAnsi" w:cstheme="minorHAnsi"/>
          <w:b/>
          <w:sz w:val="24"/>
          <w:szCs w:val="24"/>
          <w:u w:val="none"/>
        </w:rPr>
        <w:t>26</w:t>
      </w:r>
      <w:r w:rsidRPr="00032727">
        <w:rPr>
          <w:rFonts w:asciiTheme="minorHAnsi" w:hAnsiTheme="minorHAnsi" w:cstheme="minorHAnsi"/>
          <w:b/>
          <w:sz w:val="24"/>
          <w:szCs w:val="24"/>
          <w:u w:val="none"/>
        </w:rPr>
        <w:t xml:space="preserve"> </w:t>
      </w:r>
      <w:proofErr w:type="gramStart"/>
      <w:r w:rsidRPr="00032727">
        <w:rPr>
          <w:rFonts w:asciiTheme="minorHAnsi" w:hAnsiTheme="minorHAnsi" w:cstheme="minorHAnsi"/>
          <w:b/>
          <w:sz w:val="24"/>
          <w:szCs w:val="24"/>
          <w:u w:val="none"/>
        </w:rPr>
        <w:t>alunos</w:t>
      </w:r>
      <w:proofErr w:type="gramEnd"/>
      <w:r w:rsidRPr="00032727">
        <w:rPr>
          <w:rFonts w:asciiTheme="minorHAnsi" w:hAnsiTheme="minorHAnsi" w:cstheme="minorHAnsi"/>
          <w:b/>
          <w:sz w:val="24"/>
          <w:szCs w:val="24"/>
          <w:u w:val="none"/>
        </w:rPr>
        <w:t xml:space="preserve"> do 3º ciclo e secundário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– Escola Secundária Gil Eanes</w:t>
      </w:r>
    </w:p>
    <w:p w:rsidR="004816D6" w:rsidRDefault="002228BB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>Os apoiantes terão obrigatoriamente de se</w:t>
      </w:r>
      <w:r w:rsidR="00D770A9" w:rsidRPr="004816D6">
        <w:rPr>
          <w:rFonts w:asciiTheme="minorHAnsi" w:hAnsiTheme="minorHAnsi" w:cstheme="minorHAnsi"/>
          <w:sz w:val="24"/>
          <w:szCs w:val="24"/>
          <w:u w:val="none"/>
        </w:rPr>
        <w:t xml:space="preserve"> identificar com o nome, número, ano e turma a que pertencem e assinatura.</w:t>
      </w:r>
    </w:p>
    <w:p w:rsidR="004816D6" w:rsidRDefault="00992D50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lastRenderedPageBreak/>
        <w:t>As propostas d</w:t>
      </w:r>
      <w:r w:rsidR="002228BB" w:rsidRPr="004816D6">
        <w:rPr>
          <w:rFonts w:asciiTheme="minorHAnsi" w:hAnsiTheme="minorHAnsi" w:cstheme="minorHAnsi"/>
          <w:sz w:val="24"/>
          <w:szCs w:val="24"/>
          <w:u w:val="none"/>
        </w:rPr>
        <w:t xml:space="preserve">everão identificar, claramente, uma melhoria pretendida na escola, através da </w:t>
      </w:r>
      <w:r w:rsidR="00636AA1">
        <w:rPr>
          <w:rFonts w:asciiTheme="minorHAnsi" w:hAnsiTheme="minorHAnsi" w:cstheme="minorHAnsi"/>
          <w:sz w:val="24"/>
          <w:szCs w:val="24"/>
          <w:u w:val="none"/>
        </w:rPr>
        <w:t>a</w:t>
      </w:r>
      <w:r w:rsidR="002228BB" w:rsidRPr="004816D6">
        <w:rPr>
          <w:rFonts w:asciiTheme="minorHAnsi" w:hAnsiTheme="minorHAnsi" w:cstheme="minorHAnsi"/>
          <w:sz w:val="24"/>
          <w:szCs w:val="24"/>
          <w:u w:val="none"/>
        </w:rPr>
        <w:t xml:space="preserve">quisição de bens ou serviços que sejam necessários ou convenientes para a beneficiação do espaço escolar e/ou da forma da sua utilização, ou então, destinados a melhorar o processo de ensino-aprendizagem e do qual </w:t>
      </w:r>
      <w:r w:rsidR="005B471E">
        <w:rPr>
          <w:rFonts w:asciiTheme="minorHAnsi" w:hAnsiTheme="minorHAnsi" w:cstheme="minorHAnsi"/>
          <w:sz w:val="24"/>
          <w:szCs w:val="24"/>
          <w:u w:val="none"/>
        </w:rPr>
        <w:t xml:space="preserve">possa </w:t>
      </w:r>
      <w:r w:rsidR="002228BB" w:rsidRPr="004816D6">
        <w:rPr>
          <w:rFonts w:asciiTheme="minorHAnsi" w:hAnsiTheme="minorHAnsi" w:cstheme="minorHAnsi"/>
          <w:sz w:val="24"/>
          <w:szCs w:val="24"/>
          <w:u w:val="none"/>
        </w:rPr>
        <w:t>beneficiar ou vir a beneficiar toda a comunidade escolar.</w:t>
      </w:r>
    </w:p>
    <w:p w:rsidR="004816D6" w:rsidRDefault="00D770A9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>As propostas são contidas num texto até 1000 palavras, com ou sem imagem ilustrativa, e devem referir expr</w:t>
      </w:r>
      <w:r w:rsidR="007A5E39">
        <w:rPr>
          <w:rFonts w:asciiTheme="minorHAnsi" w:hAnsiTheme="minorHAnsi" w:cstheme="minorHAnsi"/>
          <w:sz w:val="24"/>
          <w:szCs w:val="24"/>
          <w:u w:val="none"/>
        </w:rPr>
        <w:t>essamente a sua compatibilidade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 com outras medidas em curso na escola e a sua exequibilidade com a dotação local atribuíd</w:t>
      </w:r>
      <w:r w:rsidR="00430328">
        <w:rPr>
          <w:rFonts w:asciiTheme="minorHAnsi" w:hAnsiTheme="minorHAnsi" w:cstheme="minorHAnsi"/>
          <w:sz w:val="24"/>
          <w:szCs w:val="24"/>
          <w:u w:val="none"/>
        </w:rPr>
        <w:t>a ao orçamento participativo (1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>000 euros)</w:t>
      </w:r>
      <w:r w:rsidR="00430328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4816D6" w:rsidRDefault="00D770A9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No início de </w:t>
      </w:r>
      <w:r w:rsidR="007A5E39">
        <w:rPr>
          <w:rFonts w:asciiTheme="minorHAnsi" w:hAnsiTheme="minorHAnsi" w:cstheme="minorHAnsi"/>
          <w:sz w:val="24"/>
          <w:szCs w:val="24"/>
          <w:u w:val="none"/>
        </w:rPr>
        <w:t>Março (01/03/2019</w:t>
      </w:r>
      <w:r w:rsidR="00430328">
        <w:rPr>
          <w:rFonts w:asciiTheme="minorHAnsi" w:hAnsiTheme="minorHAnsi" w:cstheme="minorHAnsi"/>
          <w:sz w:val="24"/>
          <w:szCs w:val="24"/>
          <w:u w:val="none"/>
        </w:rPr>
        <w:t>)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 realizar-se-á uma reunião entre a equipa local</w:t>
      </w:r>
      <w:r w:rsidR="007A5E39">
        <w:rPr>
          <w:rFonts w:asciiTheme="minorHAnsi" w:hAnsiTheme="minorHAnsi" w:cstheme="minorHAnsi"/>
          <w:sz w:val="24"/>
          <w:szCs w:val="24"/>
          <w:u w:val="none"/>
        </w:rPr>
        <w:t xml:space="preserve"> de cada escola</w:t>
      </w:r>
      <w:r w:rsidRPr="004816D6">
        <w:rPr>
          <w:rFonts w:asciiTheme="minorHAnsi" w:hAnsiTheme="minorHAnsi" w:cstheme="minorHAnsi"/>
          <w:sz w:val="24"/>
          <w:szCs w:val="24"/>
          <w:u w:val="none"/>
        </w:rPr>
        <w:t xml:space="preserve"> e os proponentes de todas as propostas entradas, com o objetivo de clarificar e ajustar as mesmas aos recursos providenciados, sendo possível nesta fase aos proponentes, aperfeiçoar, fundir ou mesmo desistir das propostas apresentadas.</w:t>
      </w:r>
    </w:p>
    <w:p w:rsidR="004816D6" w:rsidRDefault="00D770A9" w:rsidP="003113C2">
      <w:pPr>
        <w:pStyle w:val="Ttulo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>A coordenação local da medida (ver ponto 4) poderá também excluir, antes do período de divulgação</w:t>
      </w:r>
      <w:r w:rsidR="004816D6" w:rsidRPr="004816D6">
        <w:rPr>
          <w:rFonts w:asciiTheme="minorHAnsi" w:hAnsiTheme="minorHAnsi" w:cstheme="minorHAnsi"/>
          <w:sz w:val="24"/>
          <w:szCs w:val="24"/>
          <w:u w:val="none"/>
        </w:rPr>
        <w:t xml:space="preserve"> e debate, propostas que não</w:t>
      </w:r>
      <w:r w:rsidR="004816D6">
        <w:rPr>
          <w:rFonts w:asciiTheme="minorHAnsi" w:hAnsiTheme="minorHAnsi" w:cstheme="minorHAnsi"/>
          <w:sz w:val="24"/>
          <w:szCs w:val="24"/>
          <w:u w:val="none"/>
        </w:rPr>
        <w:t xml:space="preserve"> cumpram o estabelecido nas alíneas b) </w:t>
      </w:r>
      <w:r w:rsidR="00BD16F0">
        <w:rPr>
          <w:rFonts w:asciiTheme="minorHAnsi" w:hAnsiTheme="minorHAnsi" w:cstheme="minorHAnsi"/>
          <w:sz w:val="24"/>
          <w:szCs w:val="24"/>
          <w:u w:val="none"/>
        </w:rPr>
        <w:t xml:space="preserve">c) </w:t>
      </w:r>
      <w:r w:rsidR="004816D6">
        <w:rPr>
          <w:rFonts w:asciiTheme="minorHAnsi" w:hAnsiTheme="minorHAnsi" w:cstheme="minorHAnsi"/>
          <w:sz w:val="24"/>
          <w:szCs w:val="24"/>
          <w:u w:val="none"/>
        </w:rPr>
        <w:t xml:space="preserve">e </w:t>
      </w:r>
      <w:proofErr w:type="spellStart"/>
      <w:r w:rsidR="004816D6">
        <w:rPr>
          <w:rFonts w:asciiTheme="minorHAnsi" w:hAnsiTheme="minorHAnsi" w:cstheme="minorHAnsi"/>
          <w:sz w:val="24"/>
          <w:szCs w:val="24"/>
          <w:u w:val="none"/>
        </w:rPr>
        <w:t>e</w:t>
      </w:r>
      <w:proofErr w:type="spellEnd"/>
      <w:r w:rsidR="004816D6">
        <w:rPr>
          <w:rFonts w:asciiTheme="minorHAnsi" w:hAnsiTheme="minorHAnsi" w:cstheme="minorHAnsi"/>
          <w:sz w:val="24"/>
          <w:szCs w:val="24"/>
          <w:u w:val="none"/>
        </w:rPr>
        <w:t>) do presente ponto.</w:t>
      </w:r>
    </w:p>
    <w:p w:rsidR="004816D6" w:rsidRDefault="004816D6" w:rsidP="004816D6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D770A9" w:rsidRPr="004816D6" w:rsidRDefault="00D770A9" w:rsidP="004816D6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4816D6" w:rsidRDefault="00636AA1" w:rsidP="00636AA1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6</w:t>
      </w:r>
      <w:r w:rsidR="007733DE">
        <w:rPr>
          <w:rFonts w:asciiTheme="minorHAnsi" w:hAnsiTheme="minorHAnsi" w:cstheme="minorHAnsi"/>
          <w:b/>
          <w:szCs w:val="28"/>
        </w:rPr>
        <w:t xml:space="preserve"> </w:t>
      </w:r>
      <w:r w:rsidR="004816D6">
        <w:rPr>
          <w:rFonts w:asciiTheme="minorHAnsi" w:hAnsiTheme="minorHAnsi" w:cstheme="minorHAnsi"/>
          <w:b/>
          <w:szCs w:val="28"/>
        </w:rPr>
        <w:t>–</w:t>
      </w:r>
      <w:r w:rsidR="007733DE">
        <w:rPr>
          <w:rFonts w:asciiTheme="minorHAnsi" w:hAnsiTheme="minorHAnsi" w:cstheme="minorHAnsi"/>
          <w:b/>
          <w:szCs w:val="28"/>
        </w:rPr>
        <w:t xml:space="preserve"> </w:t>
      </w:r>
      <w:r w:rsidR="004816D6">
        <w:rPr>
          <w:rFonts w:asciiTheme="minorHAnsi" w:hAnsiTheme="minorHAnsi" w:cstheme="minorHAnsi"/>
          <w:b/>
          <w:szCs w:val="28"/>
        </w:rPr>
        <w:t>Divulgação e debate das propostas</w:t>
      </w:r>
    </w:p>
    <w:p w:rsidR="004816D6" w:rsidRDefault="004816D6" w:rsidP="004816D6">
      <w:pPr>
        <w:pStyle w:val="Ttulo"/>
        <w:jc w:val="both"/>
        <w:rPr>
          <w:rFonts w:asciiTheme="minorHAnsi" w:hAnsiTheme="minorHAnsi" w:cstheme="minorHAnsi"/>
          <w:b/>
          <w:szCs w:val="28"/>
        </w:rPr>
      </w:pPr>
    </w:p>
    <w:p w:rsidR="004816D6" w:rsidRDefault="004816D6" w:rsidP="004816D6">
      <w:pPr>
        <w:pStyle w:val="Ttul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 w:rsidRPr="004816D6">
        <w:rPr>
          <w:rFonts w:asciiTheme="minorHAnsi" w:hAnsiTheme="minorHAnsi" w:cstheme="minorHAnsi"/>
          <w:sz w:val="24"/>
          <w:szCs w:val="24"/>
          <w:u w:val="none"/>
        </w:rPr>
        <w:t>Terminado o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período de validação das propostas</w:t>
      </w:r>
      <w:r w:rsidR="00D04878">
        <w:rPr>
          <w:rFonts w:asciiTheme="minorHAnsi" w:hAnsiTheme="minorHAnsi" w:cstheme="minorHAnsi"/>
          <w:sz w:val="24"/>
          <w:szCs w:val="24"/>
          <w:u w:val="none"/>
        </w:rPr>
        <w:t>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as mesmas serão divulgadas na página da internet do agrupamento e nos átrios de entrada das duas escolas em causa;</w:t>
      </w:r>
    </w:p>
    <w:p w:rsidR="00636AA1" w:rsidRDefault="004816D6" w:rsidP="00636AA1">
      <w:pPr>
        <w:pStyle w:val="Ttulo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Todos os proponentes terão direito a divulgar, debater e apresentar os seus argumentos ao eleitorado, en</w:t>
      </w:r>
      <w:r w:rsidR="00BD16F0">
        <w:rPr>
          <w:rFonts w:asciiTheme="minorHAnsi" w:hAnsiTheme="minorHAnsi" w:cstheme="minorHAnsi"/>
          <w:sz w:val="24"/>
          <w:szCs w:val="24"/>
          <w:u w:val="none"/>
        </w:rPr>
        <w:t>tre os dias 08 e 21 de março de 2019</w:t>
      </w:r>
      <w:r>
        <w:rPr>
          <w:rFonts w:asciiTheme="minorHAnsi" w:hAnsiTheme="minorHAnsi" w:cstheme="minorHAnsi"/>
          <w:sz w:val="24"/>
          <w:szCs w:val="24"/>
          <w:u w:val="none"/>
        </w:rPr>
        <w:t>, sendo da responsabilidade da coordenação local da medida o acompanhamento e atribuição de espaços, horas e locais dessa campanha, por proposta de cada um dos subscritores das medidas. Essa decisão s</w:t>
      </w:r>
      <w:r w:rsidR="005B471E">
        <w:rPr>
          <w:rFonts w:asciiTheme="minorHAnsi" w:hAnsiTheme="minorHAnsi" w:cstheme="minorHAnsi"/>
          <w:sz w:val="24"/>
          <w:szCs w:val="24"/>
          <w:u w:val="none"/>
        </w:rPr>
        <w:t>erá tomada na</w:t>
      </w:r>
      <w:r w:rsidR="00636AA1">
        <w:rPr>
          <w:rFonts w:asciiTheme="minorHAnsi" w:hAnsiTheme="minorHAnsi" w:cstheme="minorHAnsi"/>
          <w:sz w:val="24"/>
          <w:szCs w:val="24"/>
          <w:u w:val="none"/>
        </w:rPr>
        <w:t xml:space="preserve"> reunião conjunta</w:t>
      </w:r>
      <w:r w:rsidR="005B471E">
        <w:rPr>
          <w:rFonts w:asciiTheme="minorHAnsi" w:hAnsiTheme="minorHAnsi" w:cstheme="minorHAnsi"/>
          <w:sz w:val="24"/>
          <w:szCs w:val="24"/>
          <w:u w:val="none"/>
        </w:rPr>
        <w:t xml:space="preserve"> dos proponentes com a coordenação da medida.</w:t>
      </w:r>
    </w:p>
    <w:p w:rsidR="005B471E" w:rsidRPr="00636AA1" w:rsidRDefault="005B471E" w:rsidP="005B471E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32727" w:rsidRDefault="00032727" w:rsidP="003113C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B471E" w:rsidRDefault="005B471E" w:rsidP="005B471E">
      <w:pPr>
        <w:pStyle w:val="Ttulo"/>
        <w:jc w:val="both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7 –</w:t>
      </w:r>
      <w:proofErr w:type="gramStart"/>
      <w:r>
        <w:rPr>
          <w:rFonts w:asciiTheme="minorHAnsi" w:hAnsiTheme="minorHAnsi" w:cstheme="minorHAnsi"/>
          <w:b/>
          <w:szCs w:val="28"/>
        </w:rPr>
        <w:t>Votação</w:t>
      </w:r>
      <w:proofErr w:type="gramEnd"/>
      <w:r>
        <w:rPr>
          <w:rFonts w:asciiTheme="minorHAnsi" w:hAnsiTheme="minorHAnsi" w:cstheme="minorHAnsi"/>
          <w:b/>
          <w:szCs w:val="28"/>
        </w:rPr>
        <w:t xml:space="preserve"> e divulgação dos resultados</w:t>
      </w:r>
    </w:p>
    <w:p w:rsidR="005B471E" w:rsidRDefault="005B471E" w:rsidP="005B471E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B471E" w:rsidRDefault="005B471E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Compete ao Conselho Geral do agrupamento nomear uma comissão eleitoral</w:t>
      </w:r>
      <w:r w:rsidR="0098092C">
        <w:rPr>
          <w:rFonts w:asciiTheme="minorHAnsi" w:hAnsiTheme="minorHAnsi" w:cstheme="minorHAnsi"/>
          <w:sz w:val="24"/>
          <w:szCs w:val="24"/>
          <w:u w:val="none"/>
        </w:rPr>
        <w:t xml:space="preserve"> composta por um professor e um conjunto de estudantes que possam assegurar o regular funcionamento das mesas de voto, em cada escola.</w:t>
      </w:r>
    </w:p>
    <w:p w:rsidR="0098092C" w:rsidRDefault="0098092C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A votação realizar-se-á no dia </w:t>
      </w:r>
      <w:r w:rsidR="00BD16F0">
        <w:rPr>
          <w:rFonts w:asciiTheme="minorHAnsi" w:hAnsiTheme="minorHAnsi" w:cstheme="minorHAnsi"/>
          <w:b/>
          <w:sz w:val="24"/>
          <w:szCs w:val="24"/>
        </w:rPr>
        <w:t>22/03/2019, entre as 10h e as 16.30</w:t>
      </w:r>
      <w:r w:rsidRPr="0098092C">
        <w:rPr>
          <w:rFonts w:asciiTheme="minorHAnsi" w:hAnsiTheme="minorHAnsi" w:cstheme="minorHAnsi"/>
          <w:b/>
          <w:sz w:val="24"/>
          <w:szCs w:val="24"/>
        </w:rPr>
        <w:t>h</w:t>
      </w:r>
      <w:r w:rsidR="00E16650">
        <w:rPr>
          <w:rFonts w:asciiTheme="minorHAnsi" w:hAnsiTheme="minorHAnsi" w:cstheme="minorHAnsi"/>
          <w:sz w:val="24"/>
          <w:szCs w:val="24"/>
          <w:u w:val="none"/>
        </w:rPr>
        <w:t>, no corredor de entrada das duas escolas</w:t>
      </w:r>
      <w:r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98092C" w:rsidRDefault="0098092C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Sã</w:t>
      </w:r>
      <w:r w:rsidR="00DB0034">
        <w:rPr>
          <w:rFonts w:asciiTheme="minorHAnsi" w:hAnsiTheme="minorHAnsi" w:cstheme="minorHAnsi"/>
          <w:sz w:val="24"/>
          <w:szCs w:val="24"/>
          <w:u w:val="none"/>
        </w:rPr>
        <w:t>o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eleitores</w:t>
      </w:r>
      <w:r w:rsidR="007733DE">
        <w:rPr>
          <w:rFonts w:asciiTheme="minorHAnsi" w:hAnsiTheme="minorHAnsi" w:cstheme="minorHAnsi"/>
          <w:sz w:val="24"/>
          <w:szCs w:val="24"/>
          <w:u w:val="none"/>
        </w:rPr>
        <w:t>,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todos os alunos do 3º ciclo e do secundário de cada escola;</w:t>
      </w:r>
    </w:p>
    <w:p w:rsidR="0098092C" w:rsidRDefault="00D04878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 xml:space="preserve">A abertura das urnas e a contagem dos </w:t>
      </w:r>
      <w:r w:rsidR="006345C8">
        <w:rPr>
          <w:rFonts w:asciiTheme="minorHAnsi" w:hAnsiTheme="minorHAnsi" w:cstheme="minorHAnsi"/>
          <w:sz w:val="24"/>
          <w:szCs w:val="24"/>
          <w:u w:val="none"/>
        </w:rPr>
        <w:t xml:space="preserve">votos será feita </w:t>
      </w:r>
      <w:r>
        <w:rPr>
          <w:rFonts w:asciiTheme="minorHAnsi" w:hAnsiTheme="minorHAnsi" w:cstheme="minorHAnsi"/>
          <w:sz w:val="24"/>
          <w:szCs w:val="24"/>
          <w:u w:val="none"/>
        </w:rPr>
        <w:t>em sessão, pública, na sala do aluno, pelas 16h30 do dia da votação.</w:t>
      </w:r>
    </w:p>
    <w:p w:rsidR="00D04878" w:rsidRDefault="00D04878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Será eleita a proposta que obtiver o maior número de votos válidos.</w:t>
      </w:r>
    </w:p>
    <w:p w:rsidR="00D04878" w:rsidRDefault="00D04878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lastRenderedPageBreak/>
        <w:t xml:space="preserve">Se apenas se apresentar uma proposta a votação, a mesma só é considerada se obtiver </w:t>
      </w:r>
      <w:proofErr w:type="gramStart"/>
      <w:r>
        <w:rPr>
          <w:rFonts w:asciiTheme="minorHAnsi" w:hAnsiTheme="minorHAnsi" w:cstheme="minorHAnsi"/>
          <w:sz w:val="24"/>
          <w:szCs w:val="24"/>
          <w:u w:val="none"/>
        </w:rPr>
        <w:t>50%</w:t>
      </w:r>
      <w:proofErr w:type="gramEnd"/>
      <w:r>
        <w:rPr>
          <w:rFonts w:asciiTheme="minorHAnsi" w:hAnsiTheme="minorHAnsi" w:cstheme="minorHAnsi"/>
          <w:sz w:val="24"/>
          <w:szCs w:val="24"/>
          <w:u w:val="none"/>
        </w:rPr>
        <w:t xml:space="preserve"> mais </w:t>
      </w:r>
      <w:proofErr w:type="gramStart"/>
      <w:r>
        <w:rPr>
          <w:rFonts w:asciiTheme="minorHAnsi" w:hAnsiTheme="minorHAnsi" w:cstheme="minorHAnsi"/>
          <w:sz w:val="24"/>
          <w:szCs w:val="24"/>
          <w:u w:val="none"/>
        </w:rPr>
        <w:t>um</w:t>
      </w:r>
      <w:proofErr w:type="gramEnd"/>
      <w:r>
        <w:rPr>
          <w:rFonts w:asciiTheme="minorHAnsi" w:hAnsiTheme="minorHAnsi" w:cstheme="minorHAnsi"/>
          <w:sz w:val="24"/>
          <w:szCs w:val="24"/>
          <w:u w:val="none"/>
        </w:rPr>
        <w:t xml:space="preserve"> dos votos entrados na urna.</w:t>
      </w:r>
    </w:p>
    <w:p w:rsidR="00D04878" w:rsidRDefault="00D04878" w:rsidP="0098092C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Caso haja empate na votação, as mesmas serão novamente colocados à votação, numa segunda volta, que ficar</w:t>
      </w:r>
      <w:r w:rsidR="00E16650">
        <w:rPr>
          <w:rFonts w:asciiTheme="minorHAnsi" w:hAnsiTheme="minorHAnsi" w:cstheme="minorHAnsi"/>
          <w:sz w:val="24"/>
          <w:szCs w:val="24"/>
          <w:u w:val="none"/>
        </w:rPr>
        <w:t>á desde já marcada para o dia 5/04/2019</w:t>
      </w:r>
      <w:r w:rsidR="000105CB">
        <w:rPr>
          <w:rFonts w:asciiTheme="minorHAnsi" w:hAnsiTheme="minorHAnsi" w:cstheme="minorHAnsi"/>
          <w:sz w:val="24"/>
          <w:szCs w:val="24"/>
          <w:u w:val="none"/>
        </w:rPr>
        <w:t>;</w:t>
      </w:r>
    </w:p>
    <w:p w:rsidR="00D04878" w:rsidRPr="000105CB" w:rsidRDefault="000105CB" w:rsidP="000105CB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Se se mantiver o empate, compete aos proponentes, em conjunto com a coordenação local da medida, escolher a proposta que deverá ser considerada vencedora.</w:t>
      </w:r>
    </w:p>
    <w:p w:rsidR="00D04878" w:rsidRDefault="00D04878" w:rsidP="00D04878">
      <w:pPr>
        <w:pStyle w:val="Ttulo"/>
        <w:numPr>
          <w:ilvl w:val="0"/>
          <w:numId w:val="13"/>
        </w:numPr>
        <w:ind w:left="709" w:hanging="283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Os resultados da eleição s</w:t>
      </w:r>
      <w:r w:rsidR="00E16650">
        <w:rPr>
          <w:rFonts w:asciiTheme="minorHAnsi" w:hAnsiTheme="minorHAnsi" w:cstheme="minorHAnsi"/>
          <w:sz w:val="24"/>
          <w:szCs w:val="24"/>
          <w:u w:val="none"/>
        </w:rPr>
        <w:t>erão tornados públicos no dia 25/03/2019</w:t>
      </w:r>
      <w:r w:rsidR="006345C8">
        <w:rPr>
          <w:rFonts w:asciiTheme="minorHAnsi" w:hAnsiTheme="minorHAnsi" w:cstheme="minorHAnsi"/>
          <w:sz w:val="24"/>
          <w:szCs w:val="24"/>
          <w:u w:val="none"/>
        </w:rPr>
        <w:t>, na página do agrupamento e à</w:t>
      </w:r>
      <w:r>
        <w:rPr>
          <w:rFonts w:asciiTheme="minorHAnsi" w:hAnsiTheme="minorHAnsi" w:cstheme="minorHAnsi"/>
          <w:sz w:val="24"/>
          <w:szCs w:val="24"/>
          <w:u w:val="none"/>
        </w:rPr>
        <w:t xml:space="preserve"> entrada das duas escolas.</w:t>
      </w:r>
      <w:r w:rsidR="000105CB">
        <w:rPr>
          <w:rFonts w:asciiTheme="minorHAnsi" w:hAnsiTheme="minorHAnsi" w:cstheme="minorHAnsi"/>
          <w:sz w:val="24"/>
          <w:szCs w:val="24"/>
          <w:u w:val="none"/>
        </w:rPr>
        <w:t xml:space="preserve"> No caso de h</w:t>
      </w:r>
      <w:r w:rsidR="006345C8">
        <w:rPr>
          <w:rFonts w:asciiTheme="minorHAnsi" w:hAnsiTheme="minorHAnsi" w:cstheme="minorHAnsi"/>
          <w:sz w:val="24"/>
          <w:szCs w:val="24"/>
          <w:u w:val="none"/>
        </w:rPr>
        <w:t>a</w:t>
      </w:r>
      <w:r w:rsidR="00E16650">
        <w:rPr>
          <w:rFonts w:asciiTheme="minorHAnsi" w:hAnsiTheme="minorHAnsi" w:cstheme="minorHAnsi"/>
          <w:sz w:val="24"/>
          <w:szCs w:val="24"/>
          <w:u w:val="none"/>
        </w:rPr>
        <w:t>ver 2ª volta, esse dia será a 08/04/2019</w:t>
      </w:r>
      <w:r w:rsidR="000105CB">
        <w:rPr>
          <w:rFonts w:asciiTheme="minorHAnsi" w:hAnsiTheme="minorHAnsi" w:cstheme="minorHAnsi"/>
          <w:sz w:val="24"/>
          <w:szCs w:val="24"/>
          <w:u w:val="none"/>
        </w:rPr>
        <w:t>.</w:t>
      </w: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E16650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Lagos, 5 de fevereiro de 2019</w:t>
      </w: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A Diretora</w:t>
      </w:r>
    </w:p>
    <w:p w:rsidR="000105CB" w:rsidRDefault="000105CB" w:rsidP="000105CB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  <w:r>
        <w:rPr>
          <w:rFonts w:asciiTheme="minorHAnsi" w:hAnsiTheme="minorHAnsi" w:cstheme="minorHAnsi"/>
          <w:sz w:val="24"/>
          <w:szCs w:val="24"/>
          <w:u w:val="none"/>
        </w:rPr>
        <w:t>Paula Couto</w:t>
      </w:r>
    </w:p>
    <w:p w:rsidR="00D04878" w:rsidRPr="00D04878" w:rsidRDefault="00D04878" w:rsidP="00D04878">
      <w:pPr>
        <w:pStyle w:val="Ttulo"/>
        <w:ind w:left="709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5B471E" w:rsidRPr="005B471E" w:rsidRDefault="005B471E" w:rsidP="005B471E">
      <w:pPr>
        <w:pStyle w:val="Ttulo"/>
        <w:jc w:val="both"/>
        <w:rPr>
          <w:rFonts w:asciiTheme="minorHAnsi" w:hAnsiTheme="minorHAnsi" w:cstheme="minorHAnsi"/>
          <w:szCs w:val="28"/>
          <w:u w:val="none"/>
        </w:rPr>
      </w:pPr>
    </w:p>
    <w:p w:rsidR="00B657D5" w:rsidRPr="00B657D5" w:rsidRDefault="00B657D5" w:rsidP="003113C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B657D5" w:rsidRPr="002A29C7" w:rsidRDefault="00B657D5" w:rsidP="003113C2">
      <w:pPr>
        <w:pStyle w:val="Ttulo"/>
        <w:jc w:val="both"/>
        <w:rPr>
          <w:rFonts w:asciiTheme="minorHAnsi" w:hAnsiTheme="minorHAnsi" w:cstheme="minorHAnsi"/>
          <w:b/>
          <w:szCs w:val="28"/>
        </w:rPr>
      </w:pPr>
    </w:p>
    <w:p w:rsidR="003113C2" w:rsidRPr="00107E56" w:rsidRDefault="003113C2" w:rsidP="00132432">
      <w:pPr>
        <w:pStyle w:val="Ttulo"/>
        <w:jc w:val="both"/>
        <w:rPr>
          <w:rFonts w:asciiTheme="minorHAnsi" w:hAnsiTheme="minorHAnsi" w:cstheme="minorHAnsi"/>
          <w:sz w:val="24"/>
          <w:szCs w:val="24"/>
          <w:u w:val="none"/>
        </w:rPr>
      </w:pPr>
    </w:p>
    <w:p w:rsidR="00132432" w:rsidRPr="00132432" w:rsidRDefault="00132432" w:rsidP="00132432">
      <w:pPr>
        <w:pStyle w:val="Ttulo"/>
        <w:jc w:val="both"/>
        <w:rPr>
          <w:u w:val="none"/>
        </w:rPr>
      </w:pPr>
    </w:p>
    <w:sectPr w:rsidR="00132432" w:rsidRPr="00132432" w:rsidSect="00B73463">
      <w:headerReference w:type="default" r:id="rId10"/>
      <w:footerReference w:type="default" r:id="rId11"/>
      <w:pgSz w:w="11906" w:h="16838" w:code="9"/>
      <w:pgMar w:top="567" w:right="851" w:bottom="714" w:left="1418" w:header="425" w:footer="9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61" w:rsidRDefault="00BA1961">
      <w:r>
        <w:separator/>
      </w:r>
    </w:p>
  </w:endnote>
  <w:endnote w:type="continuationSeparator" w:id="0">
    <w:p w:rsidR="00BA1961" w:rsidRDefault="00BA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al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</w:p>
  <w:p w:rsidR="008625B6" w:rsidRDefault="00EB45B7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  <w:r>
      <w:rPr>
        <w:rFonts w:ascii="Arial" w:hAnsi="Arial"/>
        <w:noProof/>
      </w:rPr>
      <w:pict>
        <v:line id="Line 4" o:spid="_x0000_s4097" style="position:absolute;z-index:251656704;visibility:visible" from="-1pt,3.6pt" to="4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GGb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Vc/4kNsAAAAGAQAADwAAAGRycy9kb3ducmV2LnhtbEyPy07DMBBF90j8gzVIbKrWIUU8&#10;0jgVArJjQwGxncbTJCIep7Hbhn49UzawPLqje8/ky9F1ak9DaD0buJoloIgrb1uuDby/ldM7UCEi&#10;W+w8k4FvCrAszs9yzKw/8CvtV7FWUsIhQwNNjH2mdagachhmvieWbOMHh1FwqLUd8CDlrtNpktxo&#10;hy3LQoM9PTZUfa12zkAoP2hbHifVJPmc157S7dPLMxpzeTE+LEBFGuPfMZz0RR0KcVr7HdugOgPT&#10;VF6JBm5TUBLfz6+F17+si1z/1y9+AAAA//8DAFBLAQItABQABgAIAAAAIQC2gziS/gAAAOEBAAAT&#10;AAAAAAAAAAAAAAAAAAAAAABbQ29udGVudF9UeXBlc10ueG1sUEsBAi0AFAAGAAgAAAAhADj9If/W&#10;AAAAlAEAAAsAAAAAAAAAAAAAAAAALwEAAF9yZWxzLy5yZWxzUEsBAi0AFAAGAAgAAAAhADIcYZsS&#10;AgAAKAQAAA4AAAAAAAAAAAAAAAAALgIAAGRycy9lMm9Eb2MueG1sUEsBAi0AFAAGAAgAAAAhAFXP&#10;+JDbAAAABgEAAA8AAAAAAAAAAAAAAAAAbAQAAGRycy9kb3ducmV2LnhtbFBLBQYAAAAABAAEAPMA&#10;AAB0BQAAAAA=&#10;"/>
      </w:pict>
    </w:r>
  </w:p>
  <w:p w:rsidR="008625B6" w:rsidRDefault="008625B6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b/>
        <w:sz w:val="16"/>
      </w:rPr>
    </w:pPr>
    <w:r w:rsidRPr="00BE4EF1">
      <w:rPr>
        <w:rFonts w:ascii="Arial" w:hAnsi="Arial"/>
        <w:b/>
        <w:sz w:val="16"/>
      </w:rPr>
      <w:t xml:space="preserve">Escola Secundária Gil </w:t>
    </w:r>
    <w:proofErr w:type="gramStart"/>
    <w:r w:rsidRPr="00BE4EF1">
      <w:rPr>
        <w:rFonts w:ascii="Arial" w:hAnsi="Arial"/>
        <w:b/>
        <w:sz w:val="16"/>
      </w:rPr>
      <w:t>Eanes</w:t>
    </w:r>
    <w:r w:rsidR="000F4828">
      <w:rPr>
        <w:rFonts w:ascii="Arial" w:hAnsi="Arial"/>
        <w:b/>
        <w:sz w:val="16"/>
      </w:rPr>
      <w:t>(sede</w:t>
    </w:r>
    <w:proofErr w:type="gramEnd"/>
    <w:r w:rsidR="000F4828">
      <w:rPr>
        <w:rFonts w:ascii="Arial" w:hAnsi="Arial"/>
        <w:b/>
        <w:sz w:val="16"/>
      </w:rPr>
      <w:t xml:space="preserve"> do agrupamento)</w:t>
    </w:r>
  </w:p>
  <w:p w:rsidR="008625B6" w:rsidRDefault="008625B6" w:rsidP="00B958C3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6"/>
      </w:rPr>
      <w:t xml:space="preserve">Rua da Escola Gil Eanes                                                                                    </w:t>
    </w:r>
    <w:r>
      <w:rPr>
        <w:rFonts w:ascii="Arial" w:hAnsi="Arial"/>
        <w:sz w:val="16"/>
      </w:rPr>
      <w:tab/>
    </w:r>
  </w:p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8600-614  Lagos</w:t>
    </w:r>
    <w:proofErr w:type="gramEnd"/>
  </w:p>
  <w:p w:rsidR="008625B6" w:rsidRDefault="008625B6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8"/>
      </w:rPr>
    </w:pPr>
    <w:r>
      <w:rPr>
        <w:rFonts w:ascii="Arial" w:hAnsi="Arial"/>
        <w:sz w:val="18"/>
      </w:rPr>
      <w:t xml:space="preserve">Tel. 282 770 160 </w:t>
    </w:r>
    <w:proofErr w:type="gramStart"/>
    <w:r>
      <w:rPr>
        <w:rFonts w:ascii="Arial" w:hAnsi="Arial"/>
        <w:sz w:val="18"/>
      </w:rPr>
      <w:t>-  Fax</w:t>
    </w:r>
    <w:proofErr w:type="gramEnd"/>
    <w:r>
      <w:rPr>
        <w:rFonts w:ascii="Arial" w:hAnsi="Arial"/>
        <w:sz w:val="18"/>
      </w:rPr>
      <w:t xml:space="preserve"> 282 770 169                      </w:t>
    </w:r>
  </w:p>
  <w:p w:rsidR="008625B6" w:rsidRPr="005D4ABB" w:rsidRDefault="00A57AE5">
    <w:pPr>
      <w:pStyle w:val="Rodap"/>
      <w:tabs>
        <w:tab w:val="clear" w:pos="4252"/>
        <w:tab w:val="clear" w:pos="8504"/>
        <w:tab w:val="right" w:pos="9214"/>
      </w:tabs>
      <w:rPr>
        <w:rFonts w:ascii="Arial" w:hAnsi="Arial"/>
        <w:sz w:val="16"/>
        <w:u w:val="single"/>
      </w:rPr>
    </w:pPr>
    <w:proofErr w:type="gramStart"/>
    <w:r>
      <w:rPr>
        <w:rFonts w:ascii="Arial" w:hAnsi="Arial"/>
        <w:sz w:val="16"/>
      </w:rPr>
      <w:t>E-mail:  gestaogileanes@aegilean</w:t>
    </w:r>
    <w:r w:rsidR="00AD1619">
      <w:rPr>
        <w:rFonts w:ascii="Arial" w:hAnsi="Arial"/>
        <w:sz w:val="16"/>
      </w:rPr>
      <w:t>es.</w:t>
    </w:r>
    <w:proofErr w:type="gramEnd"/>
    <w:r w:rsidR="00AD1619">
      <w:rPr>
        <w:rFonts w:ascii="Arial" w:hAnsi="Arial"/>
        <w:sz w:val="16"/>
      </w:rPr>
      <w:t>pt</w:t>
    </w:r>
    <w:r w:rsidR="008625B6"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61" w:rsidRDefault="00BA1961">
      <w:r>
        <w:separator/>
      </w:r>
    </w:p>
  </w:footnote>
  <w:footnote w:type="continuationSeparator" w:id="0">
    <w:p w:rsidR="00BA1961" w:rsidRDefault="00BA1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EB5" w:rsidRDefault="00AB1D3F" w:rsidP="00AB1D3F">
    <w:pPr>
      <w:rPr>
        <w:rFonts w:ascii="Trebuchet MS" w:hAnsi="Trebuchet MS"/>
      </w:rPr>
    </w:pPr>
    <w:r>
      <w:rPr>
        <w:rFonts w:ascii="Trebuchet MS" w:hAnsi="Trebuchet MS"/>
        <w:noProof/>
      </w:rPr>
      <w:drawing>
        <wp:inline distT="0" distB="0" distL="0" distR="0">
          <wp:extent cx="684833" cy="701749"/>
          <wp:effectExtent l="0" t="0" r="1270" b="3175"/>
          <wp:docPr id="4" name="Imagem 4" descr="C:\Users\f33\Desktop\Logotipo Agrupamento\Logótipo _do_AEG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33\Desktop\Logotipo Agrupamento\Logótipo _do_AEG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44" cy="70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720568" cy="851273"/>
          <wp:effectExtent l="0" t="0" r="0" b="6350"/>
          <wp:docPr id="3" name="Imagem 3" descr="C:\Users\f33\Desktop\modelos minutas\NOVO LOGO M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33\Desktop\modelos minutas\NOVO LOGO ME 201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49" cy="865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7EB5" w:rsidRDefault="00497EB5" w:rsidP="00497EB5">
    <w:pPr>
      <w:jc w:val="center"/>
      <w:rPr>
        <w:rFonts w:ascii="Trebuchet MS" w:hAnsi="Trebuchet MS"/>
        <w:b/>
      </w:rPr>
    </w:pPr>
    <w:r>
      <w:rPr>
        <w:rFonts w:ascii="Trebuchet MS" w:hAnsi="Trebuchet MS"/>
        <w:b/>
      </w:rPr>
      <w:t xml:space="preserve">AGRUPAMENTO DE ESCOLAS GIL EANES - </w:t>
    </w:r>
    <w:r w:rsidRPr="006D5C28">
      <w:rPr>
        <w:rFonts w:ascii="Trebuchet MS" w:hAnsi="Trebuchet MS"/>
        <w:b/>
      </w:rPr>
      <w:t>Código</w:t>
    </w:r>
    <w:r>
      <w:rPr>
        <w:rFonts w:ascii="Trebuchet MS" w:hAnsi="Trebuchet MS"/>
        <w:b/>
      </w:rPr>
      <w:t xml:space="preserve"> 145427 – </w:t>
    </w:r>
    <w:r w:rsidRPr="006D5C28">
      <w:rPr>
        <w:rFonts w:ascii="Trebuchet MS" w:hAnsi="Trebuchet MS"/>
        <w:b/>
      </w:rPr>
      <w:t>NIPC</w:t>
    </w:r>
    <w:r>
      <w:rPr>
        <w:rFonts w:ascii="Trebuchet MS" w:hAnsi="Trebuchet MS"/>
        <w:b/>
      </w:rPr>
      <w:t xml:space="preserve"> 600084175</w:t>
    </w:r>
  </w:p>
  <w:p w:rsidR="008625B6" w:rsidRPr="006D5C28" w:rsidRDefault="008625B6" w:rsidP="006D5C28">
    <w:pPr>
      <w:jc w:val="center"/>
      <w:rPr>
        <w:rFonts w:ascii="Trebuchet MS" w:hAnsi="Trebuchet MS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8A5"/>
    <w:multiLevelType w:val="hybridMultilevel"/>
    <w:tmpl w:val="5D5ABC4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192"/>
    <w:multiLevelType w:val="hybridMultilevel"/>
    <w:tmpl w:val="986CE696"/>
    <w:lvl w:ilvl="0" w:tplc="D602A6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6B6"/>
    <w:multiLevelType w:val="hybridMultilevel"/>
    <w:tmpl w:val="DE5AB820"/>
    <w:lvl w:ilvl="0" w:tplc="08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04C4E0E"/>
    <w:multiLevelType w:val="hybridMultilevel"/>
    <w:tmpl w:val="C4E04182"/>
    <w:lvl w:ilvl="0" w:tplc="68A648F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80A71"/>
    <w:multiLevelType w:val="hybridMultilevel"/>
    <w:tmpl w:val="A2C008A8"/>
    <w:lvl w:ilvl="0" w:tplc="82D485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558B0"/>
    <w:multiLevelType w:val="hybridMultilevel"/>
    <w:tmpl w:val="0FE65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C49"/>
    <w:multiLevelType w:val="hybridMultilevel"/>
    <w:tmpl w:val="A31030A2"/>
    <w:lvl w:ilvl="0" w:tplc="9F08A14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1F011C"/>
    <w:multiLevelType w:val="hybridMultilevel"/>
    <w:tmpl w:val="CA860608"/>
    <w:lvl w:ilvl="0" w:tplc="1F10FAE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B41F4"/>
    <w:multiLevelType w:val="multilevel"/>
    <w:tmpl w:val="F58CB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4A183849"/>
    <w:multiLevelType w:val="hybridMultilevel"/>
    <w:tmpl w:val="EEFE18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43C83"/>
    <w:multiLevelType w:val="hybridMultilevel"/>
    <w:tmpl w:val="45FAF5B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2E3F6A"/>
    <w:multiLevelType w:val="hybridMultilevel"/>
    <w:tmpl w:val="3864D3FA"/>
    <w:lvl w:ilvl="0" w:tplc="9BFA3E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372AE7"/>
    <w:multiLevelType w:val="singleLevel"/>
    <w:tmpl w:val="2C008B08"/>
    <w:lvl w:ilvl="0">
      <w:start w:val="1399"/>
      <w:numFmt w:val="bullet"/>
      <w:lvlText w:val=""/>
      <w:lvlJc w:val="left"/>
      <w:pPr>
        <w:tabs>
          <w:tab w:val="num" w:pos="8929"/>
        </w:tabs>
        <w:ind w:left="8929" w:hanging="5385"/>
      </w:pPr>
      <w:rPr>
        <w:rFonts w:ascii="Symbol" w:hAnsi="Symbol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E5"/>
    <w:rsid w:val="00000AAD"/>
    <w:rsid w:val="000105CB"/>
    <w:rsid w:val="00017756"/>
    <w:rsid w:val="00027AC9"/>
    <w:rsid w:val="00032727"/>
    <w:rsid w:val="00032E2E"/>
    <w:rsid w:val="00040EE8"/>
    <w:rsid w:val="00051229"/>
    <w:rsid w:val="000532F6"/>
    <w:rsid w:val="00062347"/>
    <w:rsid w:val="000635B0"/>
    <w:rsid w:val="000749E9"/>
    <w:rsid w:val="00080402"/>
    <w:rsid w:val="000B3932"/>
    <w:rsid w:val="000B7482"/>
    <w:rsid w:val="000F4828"/>
    <w:rsid w:val="0010124E"/>
    <w:rsid w:val="00107E56"/>
    <w:rsid w:val="00122098"/>
    <w:rsid w:val="00122A76"/>
    <w:rsid w:val="00122B58"/>
    <w:rsid w:val="0012300A"/>
    <w:rsid w:val="00126350"/>
    <w:rsid w:val="00131213"/>
    <w:rsid w:val="00132432"/>
    <w:rsid w:val="00141258"/>
    <w:rsid w:val="0014598D"/>
    <w:rsid w:val="00147D59"/>
    <w:rsid w:val="00157D5E"/>
    <w:rsid w:val="00160CC8"/>
    <w:rsid w:val="00164FB3"/>
    <w:rsid w:val="00166995"/>
    <w:rsid w:val="00174318"/>
    <w:rsid w:val="00185586"/>
    <w:rsid w:val="0019230B"/>
    <w:rsid w:val="0019245D"/>
    <w:rsid w:val="0019653F"/>
    <w:rsid w:val="001A1CF6"/>
    <w:rsid w:val="001B52E7"/>
    <w:rsid w:val="001C5138"/>
    <w:rsid w:val="001D1230"/>
    <w:rsid w:val="001D5F63"/>
    <w:rsid w:val="001E58F6"/>
    <w:rsid w:val="001F3698"/>
    <w:rsid w:val="002172C5"/>
    <w:rsid w:val="00221E61"/>
    <w:rsid w:val="002228BB"/>
    <w:rsid w:val="002420E7"/>
    <w:rsid w:val="00247AD1"/>
    <w:rsid w:val="00266BC4"/>
    <w:rsid w:val="0027525B"/>
    <w:rsid w:val="002827E5"/>
    <w:rsid w:val="0029338F"/>
    <w:rsid w:val="002A29C7"/>
    <w:rsid w:val="002B5694"/>
    <w:rsid w:val="002C6A08"/>
    <w:rsid w:val="002D69D2"/>
    <w:rsid w:val="002E1F77"/>
    <w:rsid w:val="002E563B"/>
    <w:rsid w:val="002E605A"/>
    <w:rsid w:val="002F2935"/>
    <w:rsid w:val="002F3379"/>
    <w:rsid w:val="002F60B2"/>
    <w:rsid w:val="0031022A"/>
    <w:rsid w:val="00310BBB"/>
    <w:rsid w:val="003113C2"/>
    <w:rsid w:val="00313A35"/>
    <w:rsid w:val="00325D16"/>
    <w:rsid w:val="0033338A"/>
    <w:rsid w:val="00335532"/>
    <w:rsid w:val="00344292"/>
    <w:rsid w:val="00350A2B"/>
    <w:rsid w:val="00365295"/>
    <w:rsid w:val="003921D2"/>
    <w:rsid w:val="00395832"/>
    <w:rsid w:val="003A099C"/>
    <w:rsid w:val="003C7F3A"/>
    <w:rsid w:val="003D54C5"/>
    <w:rsid w:val="003F1A0E"/>
    <w:rsid w:val="00400407"/>
    <w:rsid w:val="00414D00"/>
    <w:rsid w:val="00417944"/>
    <w:rsid w:val="004212B0"/>
    <w:rsid w:val="00430328"/>
    <w:rsid w:val="00433286"/>
    <w:rsid w:val="0044158C"/>
    <w:rsid w:val="00444E9A"/>
    <w:rsid w:val="004652E1"/>
    <w:rsid w:val="0047756B"/>
    <w:rsid w:val="00480378"/>
    <w:rsid w:val="004816D6"/>
    <w:rsid w:val="00490E37"/>
    <w:rsid w:val="00494145"/>
    <w:rsid w:val="00496662"/>
    <w:rsid w:val="00497572"/>
    <w:rsid w:val="00497EB5"/>
    <w:rsid w:val="004C4A3B"/>
    <w:rsid w:val="004C4CF6"/>
    <w:rsid w:val="004F2776"/>
    <w:rsid w:val="004F555B"/>
    <w:rsid w:val="004F5A63"/>
    <w:rsid w:val="00510B93"/>
    <w:rsid w:val="00522FF4"/>
    <w:rsid w:val="00535F98"/>
    <w:rsid w:val="00540F9D"/>
    <w:rsid w:val="00541D05"/>
    <w:rsid w:val="0054300A"/>
    <w:rsid w:val="00551300"/>
    <w:rsid w:val="00554B19"/>
    <w:rsid w:val="00555C31"/>
    <w:rsid w:val="00563E90"/>
    <w:rsid w:val="00580ED4"/>
    <w:rsid w:val="005835FF"/>
    <w:rsid w:val="005946E3"/>
    <w:rsid w:val="005A40D7"/>
    <w:rsid w:val="005A6362"/>
    <w:rsid w:val="005B42C7"/>
    <w:rsid w:val="005B471E"/>
    <w:rsid w:val="005B7527"/>
    <w:rsid w:val="005C1FD7"/>
    <w:rsid w:val="005C525E"/>
    <w:rsid w:val="005D4ABB"/>
    <w:rsid w:val="005D69EE"/>
    <w:rsid w:val="006249A2"/>
    <w:rsid w:val="00625770"/>
    <w:rsid w:val="006345C8"/>
    <w:rsid w:val="00636AA1"/>
    <w:rsid w:val="006376AB"/>
    <w:rsid w:val="00646AE6"/>
    <w:rsid w:val="00660BDD"/>
    <w:rsid w:val="0066171A"/>
    <w:rsid w:val="00684D4B"/>
    <w:rsid w:val="006908BE"/>
    <w:rsid w:val="00690E6B"/>
    <w:rsid w:val="00694DE5"/>
    <w:rsid w:val="00697954"/>
    <w:rsid w:val="006A4FF7"/>
    <w:rsid w:val="006B1F08"/>
    <w:rsid w:val="006B2873"/>
    <w:rsid w:val="006D0876"/>
    <w:rsid w:val="006D0A27"/>
    <w:rsid w:val="006D2274"/>
    <w:rsid w:val="006D5358"/>
    <w:rsid w:val="006D5C28"/>
    <w:rsid w:val="006F1E07"/>
    <w:rsid w:val="006F614F"/>
    <w:rsid w:val="007057E6"/>
    <w:rsid w:val="0072496D"/>
    <w:rsid w:val="00726DBC"/>
    <w:rsid w:val="00731D2A"/>
    <w:rsid w:val="007350DB"/>
    <w:rsid w:val="00756C8B"/>
    <w:rsid w:val="00761D21"/>
    <w:rsid w:val="00766964"/>
    <w:rsid w:val="007733DE"/>
    <w:rsid w:val="00781AC6"/>
    <w:rsid w:val="00783659"/>
    <w:rsid w:val="0079227D"/>
    <w:rsid w:val="0079259B"/>
    <w:rsid w:val="007A0680"/>
    <w:rsid w:val="007A2581"/>
    <w:rsid w:val="007A5E39"/>
    <w:rsid w:val="007A6B30"/>
    <w:rsid w:val="007A74CE"/>
    <w:rsid w:val="007B761F"/>
    <w:rsid w:val="007C0F1E"/>
    <w:rsid w:val="007C1C2F"/>
    <w:rsid w:val="007D4C9A"/>
    <w:rsid w:val="007D4D56"/>
    <w:rsid w:val="007D584D"/>
    <w:rsid w:val="007D63EE"/>
    <w:rsid w:val="0080026A"/>
    <w:rsid w:val="00801FEA"/>
    <w:rsid w:val="00803A9E"/>
    <w:rsid w:val="00835CFA"/>
    <w:rsid w:val="0083709F"/>
    <w:rsid w:val="00837330"/>
    <w:rsid w:val="00852C1E"/>
    <w:rsid w:val="008625B6"/>
    <w:rsid w:val="00872996"/>
    <w:rsid w:val="00873668"/>
    <w:rsid w:val="00883C80"/>
    <w:rsid w:val="00892706"/>
    <w:rsid w:val="00896149"/>
    <w:rsid w:val="00897116"/>
    <w:rsid w:val="008978D2"/>
    <w:rsid w:val="008C2D1F"/>
    <w:rsid w:val="008D6B2E"/>
    <w:rsid w:val="00905EB4"/>
    <w:rsid w:val="0091690C"/>
    <w:rsid w:val="00920446"/>
    <w:rsid w:val="00921073"/>
    <w:rsid w:val="009233FE"/>
    <w:rsid w:val="00923AF3"/>
    <w:rsid w:val="009537B9"/>
    <w:rsid w:val="00955687"/>
    <w:rsid w:val="0095709A"/>
    <w:rsid w:val="009628B4"/>
    <w:rsid w:val="00967F82"/>
    <w:rsid w:val="0097539A"/>
    <w:rsid w:val="00980188"/>
    <w:rsid w:val="0098092C"/>
    <w:rsid w:val="009837C9"/>
    <w:rsid w:val="00992D50"/>
    <w:rsid w:val="009967FA"/>
    <w:rsid w:val="009A461C"/>
    <w:rsid w:val="009A5965"/>
    <w:rsid w:val="009B671D"/>
    <w:rsid w:val="009C3130"/>
    <w:rsid w:val="009D01B9"/>
    <w:rsid w:val="009F36E0"/>
    <w:rsid w:val="00A0328B"/>
    <w:rsid w:val="00A047EC"/>
    <w:rsid w:val="00A147F9"/>
    <w:rsid w:val="00A17064"/>
    <w:rsid w:val="00A2423C"/>
    <w:rsid w:val="00A328BD"/>
    <w:rsid w:val="00A403DB"/>
    <w:rsid w:val="00A5454D"/>
    <w:rsid w:val="00A56A7A"/>
    <w:rsid w:val="00A57AE5"/>
    <w:rsid w:val="00A6404B"/>
    <w:rsid w:val="00A7290B"/>
    <w:rsid w:val="00AA1E47"/>
    <w:rsid w:val="00AA1FE9"/>
    <w:rsid w:val="00AB1D3F"/>
    <w:rsid w:val="00AC1B3A"/>
    <w:rsid w:val="00AD11B4"/>
    <w:rsid w:val="00AD1619"/>
    <w:rsid w:val="00AD39DB"/>
    <w:rsid w:val="00AD511F"/>
    <w:rsid w:val="00AD5517"/>
    <w:rsid w:val="00AD701A"/>
    <w:rsid w:val="00AE21F6"/>
    <w:rsid w:val="00AE4126"/>
    <w:rsid w:val="00AF2C17"/>
    <w:rsid w:val="00AF6E24"/>
    <w:rsid w:val="00B02688"/>
    <w:rsid w:val="00B02CCE"/>
    <w:rsid w:val="00B1249B"/>
    <w:rsid w:val="00B1290E"/>
    <w:rsid w:val="00B205E2"/>
    <w:rsid w:val="00B24A15"/>
    <w:rsid w:val="00B34604"/>
    <w:rsid w:val="00B405E4"/>
    <w:rsid w:val="00B657D5"/>
    <w:rsid w:val="00B65E13"/>
    <w:rsid w:val="00B71B82"/>
    <w:rsid w:val="00B722FD"/>
    <w:rsid w:val="00B73463"/>
    <w:rsid w:val="00B93A6E"/>
    <w:rsid w:val="00B955E1"/>
    <w:rsid w:val="00B958C3"/>
    <w:rsid w:val="00BA1961"/>
    <w:rsid w:val="00BA2FEE"/>
    <w:rsid w:val="00BB16CC"/>
    <w:rsid w:val="00BB4F68"/>
    <w:rsid w:val="00BC6A2D"/>
    <w:rsid w:val="00BD16F0"/>
    <w:rsid w:val="00BD66C3"/>
    <w:rsid w:val="00BE4EF1"/>
    <w:rsid w:val="00BF38DA"/>
    <w:rsid w:val="00BF6BB1"/>
    <w:rsid w:val="00C20804"/>
    <w:rsid w:val="00C208FD"/>
    <w:rsid w:val="00C267DB"/>
    <w:rsid w:val="00C35B21"/>
    <w:rsid w:val="00C36FE5"/>
    <w:rsid w:val="00C40910"/>
    <w:rsid w:val="00C47D1B"/>
    <w:rsid w:val="00C742A3"/>
    <w:rsid w:val="00C74C91"/>
    <w:rsid w:val="00C9076D"/>
    <w:rsid w:val="00CA3B85"/>
    <w:rsid w:val="00CA7358"/>
    <w:rsid w:val="00CC3361"/>
    <w:rsid w:val="00CC4BF7"/>
    <w:rsid w:val="00CC5AE3"/>
    <w:rsid w:val="00CD4470"/>
    <w:rsid w:val="00CD6043"/>
    <w:rsid w:val="00CF110A"/>
    <w:rsid w:val="00CF2E2E"/>
    <w:rsid w:val="00CF4E39"/>
    <w:rsid w:val="00CF6302"/>
    <w:rsid w:val="00D04878"/>
    <w:rsid w:val="00D21B23"/>
    <w:rsid w:val="00D26D4D"/>
    <w:rsid w:val="00D34CB3"/>
    <w:rsid w:val="00D3509B"/>
    <w:rsid w:val="00D60104"/>
    <w:rsid w:val="00D638A8"/>
    <w:rsid w:val="00D661FB"/>
    <w:rsid w:val="00D70AA2"/>
    <w:rsid w:val="00D770A9"/>
    <w:rsid w:val="00D830C8"/>
    <w:rsid w:val="00D960F8"/>
    <w:rsid w:val="00DA2007"/>
    <w:rsid w:val="00DB0034"/>
    <w:rsid w:val="00DB3418"/>
    <w:rsid w:val="00DB7FB4"/>
    <w:rsid w:val="00DD2D54"/>
    <w:rsid w:val="00DD469C"/>
    <w:rsid w:val="00DD66B5"/>
    <w:rsid w:val="00DE2FAF"/>
    <w:rsid w:val="00DF3913"/>
    <w:rsid w:val="00DF3B31"/>
    <w:rsid w:val="00E002B0"/>
    <w:rsid w:val="00E0032A"/>
    <w:rsid w:val="00E06BD6"/>
    <w:rsid w:val="00E073F8"/>
    <w:rsid w:val="00E076FA"/>
    <w:rsid w:val="00E15170"/>
    <w:rsid w:val="00E16104"/>
    <w:rsid w:val="00E16650"/>
    <w:rsid w:val="00E24BB7"/>
    <w:rsid w:val="00E2587E"/>
    <w:rsid w:val="00E25958"/>
    <w:rsid w:val="00E2615A"/>
    <w:rsid w:val="00E5383D"/>
    <w:rsid w:val="00E60D22"/>
    <w:rsid w:val="00E61C59"/>
    <w:rsid w:val="00E815B2"/>
    <w:rsid w:val="00E81B73"/>
    <w:rsid w:val="00E922E9"/>
    <w:rsid w:val="00E92E19"/>
    <w:rsid w:val="00E95820"/>
    <w:rsid w:val="00EA1539"/>
    <w:rsid w:val="00EB1C6E"/>
    <w:rsid w:val="00EB45B7"/>
    <w:rsid w:val="00EC0CEF"/>
    <w:rsid w:val="00EC4A30"/>
    <w:rsid w:val="00EE03EA"/>
    <w:rsid w:val="00EE413D"/>
    <w:rsid w:val="00EE42F6"/>
    <w:rsid w:val="00EF7534"/>
    <w:rsid w:val="00F01AE2"/>
    <w:rsid w:val="00F050A6"/>
    <w:rsid w:val="00F05AC3"/>
    <w:rsid w:val="00F118E2"/>
    <w:rsid w:val="00F14353"/>
    <w:rsid w:val="00F356EF"/>
    <w:rsid w:val="00F42B43"/>
    <w:rsid w:val="00F430C8"/>
    <w:rsid w:val="00F5375A"/>
    <w:rsid w:val="00F54957"/>
    <w:rsid w:val="00F56E82"/>
    <w:rsid w:val="00F900E5"/>
    <w:rsid w:val="00F94D9A"/>
    <w:rsid w:val="00FA2C72"/>
    <w:rsid w:val="00FA2CE6"/>
    <w:rsid w:val="00FC3179"/>
    <w:rsid w:val="00FC7EAB"/>
    <w:rsid w:val="00FD32A9"/>
    <w:rsid w:val="00FD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A9E"/>
  </w:style>
  <w:style w:type="paragraph" w:styleId="Cabealho1">
    <w:name w:val="heading 1"/>
    <w:basedOn w:val="Normal"/>
    <w:next w:val="Normal"/>
    <w:qFormat/>
    <w:rsid w:val="00803A9E"/>
    <w:pPr>
      <w:keepNext/>
      <w:spacing w:line="360" w:lineRule="atLeast"/>
      <w:jc w:val="both"/>
      <w:outlineLvl w:val="0"/>
    </w:pPr>
    <w:rPr>
      <w:rFonts w:ascii="Koala" w:hAnsi="Koala"/>
      <w:sz w:val="34"/>
    </w:rPr>
  </w:style>
  <w:style w:type="paragraph" w:styleId="Cabealho2">
    <w:name w:val="heading 2"/>
    <w:basedOn w:val="Normal"/>
    <w:next w:val="Normal"/>
    <w:qFormat/>
    <w:rsid w:val="00803A9E"/>
    <w:pPr>
      <w:keepNext/>
      <w:spacing w:line="360" w:lineRule="atLeast"/>
      <w:jc w:val="center"/>
      <w:outlineLvl w:val="1"/>
    </w:pPr>
    <w:rPr>
      <w:rFonts w:ascii="Arial" w:hAnsi="Arial"/>
      <w:sz w:val="18"/>
    </w:rPr>
  </w:style>
  <w:style w:type="paragraph" w:styleId="Cabealho3">
    <w:name w:val="heading 3"/>
    <w:basedOn w:val="Normal"/>
    <w:next w:val="Normal"/>
    <w:qFormat/>
    <w:rsid w:val="00803A9E"/>
    <w:pPr>
      <w:keepNext/>
      <w:outlineLvl w:val="2"/>
    </w:pPr>
    <w:rPr>
      <w:sz w:val="24"/>
    </w:rPr>
  </w:style>
  <w:style w:type="paragraph" w:styleId="Cabealho4">
    <w:name w:val="heading 4"/>
    <w:basedOn w:val="Normal"/>
    <w:next w:val="Normal"/>
    <w:qFormat/>
    <w:rsid w:val="00803A9E"/>
    <w:pPr>
      <w:keepNext/>
      <w:spacing w:line="360" w:lineRule="atLeast"/>
      <w:ind w:left="3828" w:firstLine="420"/>
      <w:outlineLvl w:val="3"/>
    </w:pPr>
    <w:rPr>
      <w:rFonts w:ascii="Tahoma" w:hAnsi="Tahom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03A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03A9E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803A9E"/>
    <w:rPr>
      <w:sz w:val="26"/>
    </w:rPr>
  </w:style>
  <w:style w:type="paragraph" w:styleId="Corpodetexto2">
    <w:name w:val="Body Text 2"/>
    <w:basedOn w:val="Normal"/>
    <w:rsid w:val="00803A9E"/>
    <w:rPr>
      <w:b/>
      <w:sz w:val="28"/>
    </w:rPr>
  </w:style>
  <w:style w:type="character" w:styleId="Hiperligao">
    <w:name w:val="Hyperlink"/>
    <w:basedOn w:val="Tipodeletrapredefinidodopargrafo"/>
    <w:rsid w:val="00803A9E"/>
    <w:rPr>
      <w:color w:val="0000FF"/>
      <w:u w:val="single"/>
    </w:rPr>
  </w:style>
  <w:style w:type="paragraph" w:styleId="Ttulo">
    <w:name w:val="Title"/>
    <w:basedOn w:val="Normal"/>
    <w:qFormat/>
    <w:rsid w:val="00803A9E"/>
    <w:pPr>
      <w:jc w:val="center"/>
    </w:pPr>
    <w:rPr>
      <w:sz w:val="28"/>
      <w:u w:val="single"/>
    </w:rPr>
  </w:style>
  <w:style w:type="character" w:styleId="Forte">
    <w:name w:val="Strong"/>
    <w:basedOn w:val="Tipodeletrapredefinidodopargrafo"/>
    <w:qFormat/>
    <w:rsid w:val="00690E6B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E58F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E58F6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C4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pescolas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70AB-8014-4591-9D58-01080A5A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1012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>Escola Básica 2,3 Lagos Nº2</Company>
  <LinksUpToDate>false</LinksUpToDate>
  <CharactersWithSpaces>6269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mailto:gileanes@mail.telepac.pt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Escola Básica 2,3 Lagos Nº2</dc:creator>
  <cp:lastModifiedBy>EBNAUS</cp:lastModifiedBy>
  <cp:revision>48</cp:revision>
  <cp:lastPrinted>2019-02-12T08:30:00Z</cp:lastPrinted>
  <dcterms:created xsi:type="dcterms:W3CDTF">2017-01-26T22:20:00Z</dcterms:created>
  <dcterms:modified xsi:type="dcterms:W3CDTF">2019-02-12T08:31:00Z</dcterms:modified>
</cp:coreProperties>
</file>